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3D2" w:rsidRDefault="007C3E06">
      <w:bookmarkStart w:id="0" w:name="_GoBack"/>
      <w:bookmarkEnd w:id="0"/>
      <w:r>
        <w:rPr>
          <w:b/>
        </w:rPr>
        <w:t>Unit 10 Review Stations</w:t>
      </w:r>
    </w:p>
    <w:p w:rsidR="00D623D2" w:rsidRDefault="00D623D2"/>
    <w:p w:rsidR="00D623D2" w:rsidRDefault="007C3E06">
      <w:r>
        <w:rPr>
          <w:u w:val="single"/>
        </w:rPr>
        <w:t>Station 1: Human Population Growth</w:t>
      </w:r>
    </w:p>
    <w:p w:rsidR="00D623D2" w:rsidRDefault="007C3E06">
      <w:r>
        <w:t xml:space="preserve">Complete the worksheet at </w:t>
      </w:r>
      <w:hyperlink r:id="rId5">
        <w:r>
          <w:rPr>
            <w:color w:val="1155CC"/>
            <w:u w:val="single"/>
          </w:rPr>
          <w:t>https://www.biologycorner.com/worksheets/humanpop_graph.html</w:t>
        </w:r>
      </w:hyperlink>
    </w:p>
    <w:p w:rsidR="00D623D2" w:rsidRDefault="00D623D2"/>
    <w:p w:rsidR="00D623D2" w:rsidRDefault="007C3E06">
      <w:r>
        <w:rPr>
          <w:u w:val="single"/>
        </w:rPr>
        <w:t>Station 2: Carbon Cycle</w:t>
      </w:r>
    </w:p>
    <w:p w:rsidR="00D623D2" w:rsidRDefault="007C3E06">
      <w:r>
        <w:t xml:space="preserve">You will need a classroom laptop to run this simulation. </w:t>
      </w:r>
    </w:p>
    <w:p w:rsidR="00D623D2" w:rsidRDefault="007C3E06">
      <w:pPr>
        <w:numPr>
          <w:ilvl w:val="0"/>
          <w:numId w:val="1"/>
        </w:numPr>
        <w:ind w:hanging="360"/>
        <w:contextualSpacing/>
      </w:pPr>
      <w:r>
        <w:t xml:space="preserve">Go to </w:t>
      </w:r>
      <w:hyperlink r:id="rId6">
        <w:r>
          <w:rPr>
            <w:color w:val="1155CC"/>
            <w:u w:val="single"/>
          </w:rPr>
          <w:t>https://www.sascurriculumpathways.com/portal/</w:t>
        </w:r>
      </w:hyperlink>
    </w:p>
    <w:p w:rsidR="00D623D2" w:rsidRDefault="007C3E06">
      <w:pPr>
        <w:numPr>
          <w:ilvl w:val="0"/>
          <w:numId w:val="1"/>
        </w:numPr>
        <w:ind w:hanging="360"/>
        <w:contextualSpacing/>
      </w:pPr>
      <w:r>
        <w:t>Create an account using the code that your teacher gives you. If you aren’t given</w:t>
      </w:r>
      <w:r>
        <w:t xml:space="preserve"> a code, sign in using your </w:t>
      </w:r>
      <w:proofErr w:type="spellStart"/>
      <w:r>
        <w:t>wcpss</w:t>
      </w:r>
      <w:proofErr w:type="spellEnd"/>
      <w:r>
        <w:t xml:space="preserve"> email and password.</w:t>
      </w:r>
    </w:p>
    <w:p w:rsidR="00D623D2" w:rsidRDefault="007C3E06">
      <w:pPr>
        <w:numPr>
          <w:ilvl w:val="0"/>
          <w:numId w:val="1"/>
        </w:numPr>
        <w:ind w:hanging="360"/>
        <w:contextualSpacing/>
      </w:pPr>
      <w:r>
        <w:t xml:space="preserve">In the search box, type QL#952.  This should take you to the carbon cycle </w:t>
      </w:r>
      <w:proofErr w:type="spellStart"/>
      <w:r>
        <w:t>VLab</w:t>
      </w:r>
      <w:proofErr w:type="spellEnd"/>
      <w:r>
        <w:t>. Open it.</w:t>
      </w:r>
    </w:p>
    <w:p w:rsidR="00D623D2" w:rsidRDefault="007C3E06">
      <w:pPr>
        <w:numPr>
          <w:ilvl w:val="0"/>
          <w:numId w:val="1"/>
        </w:numPr>
        <w:ind w:hanging="360"/>
        <w:contextualSpacing/>
      </w:pPr>
      <w:r>
        <w:t>Watch the video, then click “next” to start the simulation</w:t>
      </w:r>
    </w:p>
    <w:p w:rsidR="00D623D2" w:rsidRDefault="007C3E06">
      <w:pPr>
        <w:numPr>
          <w:ilvl w:val="0"/>
          <w:numId w:val="1"/>
        </w:numPr>
        <w:ind w:hanging="360"/>
        <w:contextualSpacing/>
      </w:pPr>
      <w:r>
        <w:t>As you run the simulation, record your answers on your</w:t>
      </w:r>
      <w:r>
        <w:t xml:space="preserve"> own paper.  </w:t>
      </w:r>
    </w:p>
    <w:p w:rsidR="00D623D2" w:rsidRDefault="00D623D2"/>
    <w:p w:rsidR="00D623D2" w:rsidRDefault="007C3E06">
      <w:r>
        <w:rPr>
          <w:u w:val="single"/>
        </w:rPr>
        <w:t>Station 3: Food Web WS</w:t>
      </w:r>
    </w:p>
    <w:p w:rsidR="00D623D2" w:rsidRDefault="007C3E06">
      <w:r>
        <w:t xml:space="preserve">Complete the worksheet at </w:t>
      </w:r>
      <w:hyperlink r:id="rId7">
        <w:r>
          <w:rPr>
            <w:color w:val="1155CC"/>
            <w:u w:val="single"/>
          </w:rPr>
          <w:t>https://www.biologycorner.com/worksheets/food_web_label.html</w:t>
        </w:r>
      </w:hyperlink>
    </w:p>
    <w:p w:rsidR="00D623D2" w:rsidRDefault="00D623D2"/>
    <w:p w:rsidR="00D623D2" w:rsidRDefault="007C3E06">
      <w:r>
        <w:rPr>
          <w:u w:val="single"/>
        </w:rPr>
        <w:t>Station 4: Human Impact</w:t>
      </w:r>
    </w:p>
    <w:p w:rsidR="00D623D2" w:rsidRDefault="007C3E06">
      <w:r>
        <w:t xml:space="preserve">Read pages 214-216 in the </w:t>
      </w:r>
      <w:r>
        <w:t>Coach book.  Then, answer the discussion question and 4 multiple choice questions on page 217.</w:t>
      </w:r>
    </w:p>
    <w:p w:rsidR="00D623D2" w:rsidRDefault="00D623D2"/>
    <w:p w:rsidR="00D623D2" w:rsidRDefault="007C3E06">
      <w:r>
        <w:rPr>
          <w:u w:val="single"/>
        </w:rPr>
        <w:t>Station 5: Relationships</w:t>
      </w:r>
    </w:p>
    <w:p w:rsidR="00D623D2" w:rsidRDefault="007C3E06">
      <w:r>
        <w:t xml:space="preserve">Using a Venn </w:t>
      </w:r>
      <w:proofErr w:type="gramStart"/>
      <w:r>
        <w:t>Diagram</w:t>
      </w:r>
      <w:proofErr w:type="gramEnd"/>
      <w:r>
        <w:t>, compare and contrast competition and symbiosis.  Create a concept map that shows how the types of symbiosis are r</w:t>
      </w:r>
      <w:r>
        <w:t>elated to one another.</w:t>
      </w:r>
    </w:p>
    <w:p w:rsidR="00D623D2" w:rsidRDefault="00D623D2"/>
    <w:p w:rsidR="00D623D2" w:rsidRDefault="007C3E06">
      <w:r>
        <w:rPr>
          <w:u w:val="single"/>
        </w:rPr>
        <w:t>Station 6: Throwback</w:t>
      </w:r>
    </w:p>
    <w:p w:rsidR="00D623D2" w:rsidRDefault="007C3E06">
      <w:r>
        <w:t>Complete the virus and bacteria comparison worksheet.</w:t>
      </w:r>
    </w:p>
    <w:p w:rsidR="00D623D2" w:rsidRDefault="00D623D2"/>
    <w:p w:rsidR="00D623D2" w:rsidRDefault="00D623D2"/>
    <w:p w:rsidR="00D623D2" w:rsidRDefault="00D623D2"/>
    <w:sectPr w:rsidR="00D623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85435"/>
    <w:multiLevelType w:val="multilevel"/>
    <w:tmpl w:val="9AFADF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2"/>
    <w:rsid w:val="007C3E06"/>
    <w:rsid w:val="00D6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3F116-04F8-4842-B3E9-0F6A0B8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E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ologycorner.com/worksheets/food_web_lab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scurriculumpathways.com/portal/" TargetMode="External"/><Relationship Id="rId5" Type="http://schemas.openxmlformats.org/officeDocument/2006/relationships/hyperlink" Target="https://www.biologycorner.com/worksheets/humanpop_grap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ahawley</cp:lastModifiedBy>
  <cp:revision>2</cp:revision>
  <cp:lastPrinted>2016-12-20T17:16:00Z</cp:lastPrinted>
  <dcterms:created xsi:type="dcterms:W3CDTF">2016-12-20T17:55:00Z</dcterms:created>
  <dcterms:modified xsi:type="dcterms:W3CDTF">2016-12-20T17:55:00Z</dcterms:modified>
</cp:coreProperties>
</file>