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042C" w:rsidRDefault="00F754F2">
      <w:r>
        <w:rPr>
          <w:b/>
        </w:rPr>
        <w:t>Station 1:  Transport Data</w:t>
      </w:r>
      <w:bookmarkStart w:id="0" w:name="_GoBack"/>
      <w:bookmarkEnd w:id="0"/>
    </w:p>
    <w:p w:rsidR="0015042C" w:rsidRDefault="0015042C"/>
    <w:p w:rsidR="0015042C" w:rsidRDefault="00304829" w:rsidP="00304829">
      <w:pPr>
        <w:pStyle w:val="ListParagraph"/>
        <w:numPr>
          <w:ilvl w:val="0"/>
          <w:numId w:val="4"/>
        </w:numPr>
      </w:pPr>
      <w:r>
        <w:t>Pick up the handout of cell transport data and use the “Talk to the Text” strategy to understand the data.  Fill in topics for discussion under each graphic.</w:t>
      </w:r>
    </w:p>
    <w:p w:rsidR="00304829" w:rsidRDefault="00304829" w:rsidP="00304829">
      <w:pPr>
        <w:pStyle w:val="ListParagraph"/>
        <w:numPr>
          <w:ilvl w:val="0"/>
          <w:numId w:val="4"/>
        </w:numPr>
      </w:pPr>
      <w:r>
        <w:t>Answer the analysis questions for Graphics 2 and 5</w:t>
      </w:r>
    </w:p>
    <w:p w:rsidR="0015042C" w:rsidRDefault="0015042C"/>
    <w:p w:rsidR="0015042C" w:rsidRDefault="002C0DF2">
      <w:r>
        <w:rPr>
          <w:b/>
        </w:rPr>
        <w:t>Station 2:  Cell Organelles - Who am I haikus?</w:t>
      </w:r>
    </w:p>
    <w:p w:rsidR="0015042C" w:rsidRDefault="0015042C"/>
    <w:p w:rsidR="0015042C" w:rsidRDefault="002C0DF2">
      <w:r>
        <w:t>A haiku is a Japanese poem that has three lines.  Each line has a specific number of syllables</w:t>
      </w:r>
      <w:proofErr w:type="gramStart"/>
      <w:r>
        <w:t>-  Five</w:t>
      </w:r>
      <w:proofErr w:type="gramEnd"/>
      <w:r>
        <w:t>, Seven, Five.  Usually haikus are written about something in nature.</w:t>
      </w:r>
    </w:p>
    <w:p w:rsidR="0015042C" w:rsidRDefault="0015042C"/>
    <w:p w:rsidR="0015042C" w:rsidRDefault="002C0DF2">
      <w:r>
        <w:t xml:space="preserve">Read these Cell Organelle haikus.  Try to determine what organelle is described in the haiku.  Write the organelle on your review stations sheet.  </w:t>
      </w:r>
    </w:p>
    <w:p w:rsidR="0015042C" w:rsidRDefault="0015042C"/>
    <w:p w:rsidR="0015042C" w:rsidRDefault="002C0DF2">
      <w:r>
        <w:rPr>
          <w:b/>
          <w:u w:val="single"/>
        </w:rPr>
        <w:t xml:space="preserve">Haiku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Haiku B</w:t>
      </w:r>
    </w:p>
    <w:p w:rsidR="0015042C" w:rsidRDefault="002C0DF2">
      <w:r>
        <w:t>Photosynthesis</w:t>
      </w:r>
      <w:r>
        <w:tab/>
      </w:r>
      <w:r>
        <w:tab/>
      </w:r>
      <w:r>
        <w:tab/>
      </w:r>
      <w:r>
        <w:tab/>
      </w:r>
      <w:r>
        <w:tab/>
      </w:r>
      <w:r>
        <w:tab/>
        <w:t>All eukaryotes</w:t>
      </w:r>
    </w:p>
    <w:p w:rsidR="0015042C" w:rsidRDefault="002C0DF2">
      <w:r>
        <w:t>Sunshine to carbohydrates</w:t>
      </w:r>
      <w:r>
        <w:tab/>
      </w:r>
      <w:r>
        <w:tab/>
      </w:r>
      <w:r>
        <w:tab/>
      </w:r>
      <w:r>
        <w:tab/>
      </w:r>
      <w:r>
        <w:tab/>
        <w:t>Glucose converts in all cells</w:t>
      </w:r>
    </w:p>
    <w:p w:rsidR="0015042C" w:rsidRDefault="002C0DF2">
      <w:r>
        <w:t>Lean, green plant machine</w:t>
      </w:r>
      <w:r>
        <w:tab/>
      </w:r>
      <w:r>
        <w:tab/>
      </w:r>
      <w:r>
        <w:tab/>
      </w:r>
      <w:r>
        <w:tab/>
      </w:r>
      <w:r>
        <w:tab/>
        <w:t>ATP for me!</w:t>
      </w:r>
    </w:p>
    <w:p w:rsidR="0015042C" w:rsidRDefault="002C0DF2">
      <w:r>
        <w:rPr>
          <w:b/>
        </w:rPr>
        <w:t>Who am I?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Who am I?</w:t>
      </w:r>
    </w:p>
    <w:p w:rsidR="0015042C" w:rsidRDefault="0015042C"/>
    <w:p w:rsidR="0015042C" w:rsidRDefault="002C0DF2">
      <w:r>
        <w:rPr>
          <w:b/>
          <w:u w:val="single"/>
        </w:rPr>
        <w:t>Haiku C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Haiku D</w:t>
      </w:r>
    </w:p>
    <w:p w:rsidR="0015042C" w:rsidRDefault="002C0DF2">
      <w:r>
        <w:t>Rectangle, box, cube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Sometimes</w:t>
      </w:r>
      <w:proofErr w:type="gramEnd"/>
      <w:r>
        <w:t xml:space="preserve"> I float free</w:t>
      </w:r>
    </w:p>
    <w:p w:rsidR="0015042C" w:rsidRDefault="002C0DF2">
      <w:r>
        <w:t>It is hip to be a SQUARE</w:t>
      </w:r>
      <w:r>
        <w:tab/>
      </w:r>
      <w:r>
        <w:tab/>
      </w:r>
      <w:r>
        <w:tab/>
      </w:r>
      <w:r>
        <w:tab/>
      </w:r>
      <w:r>
        <w:tab/>
        <w:t>Polypeptides made on me</w:t>
      </w:r>
    </w:p>
    <w:p w:rsidR="0015042C" w:rsidRDefault="002C0DF2">
      <w:r>
        <w:t>Structure and support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See</w:t>
      </w:r>
      <w:proofErr w:type="gramEnd"/>
      <w:r>
        <w:t xml:space="preserve"> me?  Tiny dots</w:t>
      </w:r>
    </w:p>
    <w:p w:rsidR="0015042C" w:rsidRDefault="002C0DF2">
      <w:r>
        <w:rPr>
          <w:b/>
        </w:rPr>
        <w:t>Who am I?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Who am I?</w:t>
      </w:r>
    </w:p>
    <w:p w:rsidR="0015042C" w:rsidRDefault="0015042C"/>
    <w:p w:rsidR="0015042C" w:rsidRDefault="002C0DF2">
      <w:r>
        <w:rPr>
          <w:b/>
          <w:u w:val="single"/>
        </w:rPr>
        <w:t>Haiku 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Haiku G</w:t>
      </w:r>
    </w:p>
    <w:p w:rsidR="0015042C" w:rsidRDefault="002C0DF2">
      <w:r>
        <w:t>Homeostasis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Write your own Cell Organelle Haiku.</w:t>
      </w:r>
    </w:p>
    <w:p w:rsidR="0015042C" w:rsidRDefault="002C0DF2">
      <w:r>
        <w:t>Like the bouncer at a club</w:t>
      </w:r>
      <w:r>
        <w:tab/>
      </w:r>
      <w:r>
        <w:tab/>
      </w:r>
      <w:r>
        <w:tab/>
      </w:r>
      <w:r>
        <w:tab/>
      </w:r>
      <w:r>
        <w:tab/>
        <w:t>Read the haiku to your neighbor</w:t>
      </w:r>
    </w:p>
    <w:p w:rsidR="0015042C" w:rsidRDefault="002C0DF2">
      <w:r>
        <w:t>Needed bilayer</w:t>
      </w:r>
      <w:r>
        <w:tab/>
      </w:r>
      <w:r>
        <w:tab/>
      </w:r>
      <w:r>
        <w:tab/>
      </w:r>
      <w:r>
        <w:tab/>
      </w:r>
      <w:r>
        <w:tab/>
      </w:r>
      <w:r>
        <w:tab/>
        <w:t>&amp; see if they can name the organelle.</w:t>
      </w:r>
    </w:p>
    <w:p w:rsidR="0015042C" w:rsidRDefault="002C0DF2">
      <w:r>
        <w:rPr>
          <w:b/>
        </w:rPr>
        <w:t>Who am I?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Remember the format!</w:t>
      </w:r>
    </w:p>
    <w:p w:rsidR="0015042C" w:rsidRDefault="0015042C"/>
    <w:p w:rsidR="0015042C" w:rsidRDefault="002C0DF2">
      <w:r>
        <w:rPr>
          <w:b/>
        </w:rPr>
        <w:t>Station 3: ***Throwback*** Station</w:t>
      </w:r>
    </w:p>
    <w:p w:rsidR="0015042C" w:rsidRDefault="0015042C"/>
    <w:p w:rsidR="0015042C" w:rsidRDefault="002C0DF2">
      <w:r>
        <w:rPr>
          <w:b/>
        </w:rPr>
        <w:t xml:space="preserve">Biochemical Families: </w:t>
      </w:r>
      <w:r>
        <w:t xml:space="preserve"> Re-create this chart on your station paper.  Complete the information!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5042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2C0DF2">
            <w:pPr>
              <w:widowControl w:val="0"/>
              <w:spacing w:line="240" w:lineRule="auto"/>
            </w:pPr>
            <w:r>
              <w:rPr>
                <w:b/>
              </w:rPr>
              <w:t>Macromolecule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2C0DF2">
            <w:pPr>
              <w:widowControl w:val="0"/>
              <w:spacing w:line="240" w:lineRule="auto"/>
            </w:pPr>
            <w:r>
              <w:rPr>
                <w:b/>
              </w:rPr>
              <w:t>Building Block Molecule (subunit)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2C0DF2">
            <w:pPr>
              <w:widowControl w:val="0"/>
              <w:spacing w:line="240" w:lineRule="auto"/>
            </w:pPr>
            <w:r>
              <w:rPr>
                <w:b/>
              </w:rPr>
              <w:t>Atoms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2C0DF2">
            <w:pPr>
              <w:widowControl w:val="0"/>
              <w:spacing w:line="240" w:lineRule="auto"/>
            </w:pPr>
            <w:r>
              <w:rPr>
                <w:b/>
              </w:rPr>
              <w:t xml:space="preserve">Uses </w:t>
            </w:r>
          </w:p>
        </w:tc>
      </w:tr>
      <w:tr w:rsidR="0015042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2C0DF2">
            <w:pPr>
              <w:widowControl w:val="0"/>
              <w:spacing w:line="240" w:lineRule="auto"/>
            </w:pPr>
            <w:r>
              <w:t>Carbohydrate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2C0DF2">
            <w:pPr>
              <w:widowControl w:val="0"/>
              <w:spacing w:line="240" w:lineRule="auto"/>
            </w:pPr>
            <w:r>
              <w:t>Quick Energy</w:t>
            </w:r>
          </w:p>
        </w:tc>
      </w:tr>
      <w:tr w:rsidR="0015042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</w:tr>
      <w:tr w:rsidR="0015042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2C0DF2">
            <w:pPr>
              <w:widowControl w:val="0"/>
              <w:spacing w:line="240" w:lineRule="auto"/>
            </w:pPr>
            <w:r>
              <w:t>Amino Acid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</w:tr>
      <w:tr w:rsidR="0015042C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2C0DF2">
            <w:pPr>
              <w:widowControl w:val="0"/>
              <w:spacing w:line="240" w:lineRule="auto"/>
            </w:pPr>
            <w:r>
              <w:t>C,H,O,N, P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C" w:rsidRDefault="0015042C">
            <w:pPr>
              <w:widowControl w:val="0"/>
              <w:spacing w:line="240" w:lineRule="auto"/>
            </w:pPr>
          </w:p>
        </w:tc>
      </w:tr>
    </w:tbl>
    <w:p w:rsidR="0015042C" w:rsidRDefault="0015042C"/>
    <w:p w:rsidR="0015042C" w:rsidRDefault="0015042C"/>
    <w:p w:rsidR="0015042C" w:rsidRDefault="002C0DF2">
      <w:r>
        <w:rPr>
          <w:b/>
        </w:rPr>
        <w:t xml:space="preserve">Enzymes: </w:t>
      </w:r>
      <w:r>
        <w:t xml:space="preserve"> Read the experimental design.  Using what you know about enzymes, answer the thinking questions on your station sheet.  Please use complete sentences.</w:t>
      </w:r>
    </w:p>
    <w:p w:rsidR="0015042C" w:rsidRDefault="0015042C"/>
    <w:p w:rsidR="0015042C" w:rsidRDefault="002C0DF2">
      <w:r>
        <w:t xml:space="preserve">A biologist prepared three flasks in a lab to test the activity of the enzyme </w:t>
      </w:r>
      <w:r>
        <w:rPr>
          <w:b/>
        </w:rPr>
        <w:t>amylase</w:t>
      </w:r>
      <w:r>
        <w:t xml:space="preserve">.  </w:t>
      </w:r>
      <w:proofErr w:type="gramStart"/>
      <w:r>
        <w:rPr>
          <w:b/>
        </w:rPr>
        <w:t xml:space="preserve">Amylase </w:t>
      </w:r>
      <w:r>
        <w:t xml:space="preserve"> breaks</w:t>
      </w:r>
      <w:proofErr w:type="gramEnd"/>
      <w:r>
        <w:t xml:space="preserve"> down polysaccharides into monosaccharides.  The three flasks each contain 5 milliliters of </w:t>
      </w:r>
      <w:r>
        <w:rPr>
          <w:b/>
        </w:rPr>
        <w:t>starch</w:t>
      </w:r>
      <w:r>
        <w:t xml:space="preserve"> in water.  The biologist then added </w:t>
      </w:r>
      <w:r>
        <w:rPr>
          <w:b/>
        </w:rPr>
        <w:t xml:space="preserve">amylase to two flasks and water to the third.  </w:t>
      </w:r>
      <w:r>
        <w:t>The experimental set-up is shown in the diagram below:</w:t>
      </w:r>
    </w:p>
    <w:p w:rsidR="0015042C" w:rsidRDefault="0015042C"/>
    <w:p w:rsidR="0015042C" w:rsidRDefault="002C0DF2">
      <w:r>
        <w:t xml:space="preserve">Add 5 drops of </w:t>
      </w:r>
      <w:r>
        <w:rPr>
          <w:b/>
        </w:rPr>
        <w:t>Amylase</w:t>
      </w:r>
      <w:r>
        <w:rPr>
          <w:b/>
        </w:rPr>
        <w:tab/>
      </w:r>
      <w:r>
        <w:t xml:space="preserve">Add 5 drops of </w:t>
      </w:r>
      <w:r>
        <w:rPr>
          <w:b/>
        </w:rPr>
        <w:t xml:space="preserve">Water         </w:t>
      </w:r>
      <w:r>
        <w:t xml:space="preserve">Add 5 drops of boiled </w:t>
      </w:r>
      <w:r>
        <w:rPr>
          <w:b/>
        </w:rPr>
        <w:t>Amylase</w:t>
      </w:r>
    </w:p>
    <w:p w:rsidR="0015042C" w:rsidRDefault="002C0DF2">
      <w:r>
        <w:rPr>
          <w:noProof/>
        </w:rPr>
        <w:drawing>
          <wp:inline distT="114300" distB="114300" distL="114300" distR="114300">
            <wp:extent cx="1259556" cy="1309688"/>
            <wp:effectExtent l="0" t="0" r="0" b="0"/>
            <wp:docPr id="1" name="image01.png" descr="Erlenmeyer, Flask, Laboratory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Erlenmeyer, Flask, Laboratory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556" cy="130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  <w:t xml:space="preserve">            </w:t>
      </w:r>
      <w:r>
        <w:rPr>
          <w:noProof/>
        </w:rPr>
        <w:drawing>
          <wp:inline distT="114300" distB="114300" distL="114300" distR="114300">
            <wp:extent cx="1259556" cy="1309688"/>
            <wp:effectExtent l="0" t="0" r="0" b="0"/>
            <wp:docPr id="3" name="image03.png" descr="Erlenmeyer, Flask, Laboratory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Erlenmeyer, Flask, Laboratory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556" cy="130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tab/>
      </w:r>
      <w:r>
        <w:rPr>
          <w:noProof/>
        </w:rPr>
        <w:drawing>
          <wp:inline distT="114300" distB="114300" distL="114300" distR="114300">
            <wp:extent cx="1259556" cy="1309688"/>
            <wp:effectExtent l="0" t="0" r="0" b="0"/>
            <wp:docPr id="2" name="image02.png" descr="Erlenmeyer, Flask, Laboratory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Erlenmeyer, Flask, Laboratory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556" cy="130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15042C" w:rsidRDefault="002C0DF2">
      <w:r>
        <w:t xml:space="preserve">   4% Starch in Water</w:t>
      </w:r>
      <w:r>
        <w:tab/>
      </w:r>
      <w:r>
        <w:tab/>
        <w:t xml:space="preserve">  4% Starch in Water</w:t>
      </w:r>
      <w:r>
        <w:tab/>
        <w:t xml:space="preserve">        </w:t>
      </w:r>
      <w:r>
        <w:tab/>
        <w:t xml:space="preserve">   4% Starch in Water</w:t>
      </w:r>
    </w:p>
    <w:p w:rsidR="0015042C" w:rsidRDefault="002C0DF2">
      <w:r>
        <w:rPr>
          <w:b/>
        </w:rPr>
        <w:t xml:space="preserve">        FLASK A</w:t>
      </w:r>
      <w:r>
        <w:rPr>
          <w:b/>
        </w:rPr>
        <w:tab/>
      </w:r>
      <w:r>
        <w:rPr>
          <w:b/>
        </w:rPr>
        <w:tab/>
        <w:t xml:space="preserve">        FLASK B</w:t>
      </w:r>
      <w:r>
        <w:rPr>
          <w:b/>
        </w:rPr>
        <w:tab/>
      </w:r>
      <w:r>
        <w:rPr>
          <w:b/>
        </w:rPr>
        <w:tab/>
        <w:t xml:space="preserve">          FLASK C</w:t>
      </w:r>
    </w:p>
    <w:p w:rsidR="0015042C" w:rsidRDefault="0015042C"/>
    <w:p w:rsidR="0015042C" w:rsidRDefault="0015042C"/>
    <w:p w:rsidR="0015042C" w:rsidRDefault="0015042C"/>
    <w:p w:rsidR="0015042C" w:rsidRDefault="002C0DF2">
      <w:pPr>
        <w:numPr>
          <w:ilvl w:val="0"/>
          <w:numId w:val="3"/>
        </w:numPr>
        <w:ind w:hanging="360"/>
        <w:contextualSpacing/>
      </w:pPr>
      <w:r>
        <w:t xml:space="preserve"> </w:t>
      </w:r>
      <w:proofErr w:type="gramStart"/>
      <w:r>
        <w:t>pH</w:t>
      </w:r>
      <w:proofErr w:type="gramEnd"/>
      <w:r>
        <w:t xml:space="preserve"> and temperature can both affect enzyme activity.  Which factor is being tested in this lab experiment?</w:t>
      </w:r>
    </w:p>
    <w:p w:rsidR="0015042C" w:rsidRDefault="002C0DF2">
      <w:pPr>
        <w:numPr>
          <w:ilvl w:val="0"/>
          <w:numId w:val="3"/>
        </w:numPr>
        <w:ind w:hanging="360"/>
        <w:contextualSpacing/>
      </w:pPr>
      <w:r>
        <w:t xml:space="preserve"> Amylase breaks down starch into monosaccharides best at room temperature.  At the end of the experiment, which flask would have the MOST simple sugars?  Explain your answer.</w:t>
      </w:r>
    </w:p>
    <w:p w:rsidR="0015042C" w:rsidRDefault="002C0DF2">
      <w:r>
        <w:t xml:space="preserve">      3.  If amylase is optimal at room temperature, which flask would have DENATURED</w:t>
      </w:r>
    </w:p>
    <w:p w:rsidR="0015042C" w:rsidRDefault="002C0DF2">
      <w:r>
        <w:t xml:space="preserve">           </w:t>
      </w:r>
      <w:proofErr w:type="gramStart"/>
      <w:r>
        <w:t>enzyme</w:t>
      </w:r>
      <w:proofErr w:type="gramEnd"/>
      <w:r>
        <w:t xml:space="preserve">?  Explain your answer.  </w:t>
      </w:r>
    </w:p>
    <w:p w:rsidR="00222FCA" w:rsidRDefault="00222FCA"/>
    <w:p w:rsidR="0015042C" w:rsidRDefault="002C0DF2">
      <w:r>
        <w:rPr>
          <w:b/>
        </w:rPr>
        <w:t>Station 4: Cell Types</w:t>
      </w:r>
    </w:p>
    <w:p w:rsidR="0015042C" w:rsidRDefault="002C0DF2">
      <w:r>
        <w:t>Complete the Prokaryotic coloring and questions.</w:t>
      </w:r>
    </w:p>
    <w:p w:rsidR="0015042C" w:rsidRDefault="0015042C"/>
    <w:p w:rsidR="0015042C" w:rsidRDefault="002C0DF2">
      <w:r>
        <w:rPr>
          <w:b/>
        </w:rPr>
        <w:t>Station 5: Membrane Structure and Transport</w:t>
      </w:r>
    </w:p>
    <w:p w:rsidR="0015042C" w:rsidRPr="00304829" w:rsidRDefault="00304829">
      <w:pPr>
        <w:numPr>
          <w:ilvl w:val="0"/>
          <w:numId w:val="2"/>
        </w:numPr>
        <w:ind w:hanging="360"/>
        <w:contextualSpacing/>
        <w:rPr>
          <w:rStyle w:val="Hyperlink"/>
          <w:color w:val="000000"/>
          <w:u w:val="none"/>
        </w:rPr>
      </w:pPr>
      <w:r>
        <w:t xml:space="preserve">Review the Feynman technique that you learned in the last unit at </w:t>
      </w:r>
      <w:hyperlink r:id="rId6" w:history="1">
        <w:r w:rsidRPr="000C5619">
          <w:rPr>
            <w:rStyle w:val="Hyperlink"/>
          </w:rPr>
          <w:t>https://collegeinfogeek.com/feynman-technique/</w:t>
        </w:r>
      </w:hyperlink>
      <w:r>
        <w:rPr>
          <w:rStyle w:val="Hyperlink"/>
        </w:rPr>
        <w:t xml:space="preserve"> </w:t>
      </w:r>
    </w:p>
    <w:p w:rsidR="00304829" w:rsidRDefault="00304829">
      <w:pPr>
        <w:numPr>
          <w:ilvl w:val="0"/>
          <w:numId w:val="2"/>
        </w:numPr>
        <w:ind w:hanging="360"/>
        <w:contextualSpacing/>
        <w:rPr>
          <w:rStyle w:val="Hyperlink"/>
          <w:color w:val="auto"/>
          <w:u w:val="none"/>
        </w:rPr>
      </w:pPr>
      <w:r w:rsidRPr="00304829">
        <w:rPr>
          <w:rStyle w:val="Hyperlink"/>
          <w:color w:val="auto"/>
          <w:u w:val="none"/>
        </w:rPr>
        <w:t>Using</w:t>
      </w:r>
      <w:r>
        <w:rPr>
          <w:rStyle w:val="Hyperlink"/>
          <w:color w:val="auto"/>
          <w:u w:val="none"/>
        </w:rPr>
        <w:t xml:space="preserve"> the technique and examples, create a review of plasma membrane structure.</w:t>
      </w:r>
    </w:p>
    <w:p w:rsidR="00304829" w:rsidRPr="00304829" w:rsidRDefault="00304829">
      <w:pPr>
        <w:numPr>
          <w:ilvl w:val="0"/>
          <w:numId w:val="2"/>
        </w:numPr>
        <w:ind w:hanging="360"/>
        <w:contextualSpacing/>
        <w:rPr>
          <w:color w:val="auto"/>
        </w:rPr>
      </w:pPr>
      <w:r>
        <w:rPr>
          <w:rStyle w:val="Hyperlink"/>
          <w:color w:val="auto"/>
          <w:u w:val="none"/>
        </w:rPr>
        <w:t>Be sure to show the relationship between the structure of the plasma membrane and its function as it maintains homeostasis for the cell.</w:t>
      </w:r>
    </w:p>
    <w:sectPr w:rsidR="00304829" w:rsidRPr="003048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709D"/>
    <w:multiLevelType w:val="hybridMultilevel"/>
    <w:tmpl w:val="03564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514E6"/>
    <w:multiLevelType w:val="multilevel"/>
    <w:tmpl w:val="EBEA25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72317F91"/>
    <w:multiLevelType w:val="multilevel"/>
    <w:tmpl w:val="4D648B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C8B41D3"/>
    <w:multiLevelType w:val="multilevel"/>
    <w:tmpl w:val="E4309B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2C"/>
    <w:rsid w:val="0015042C"/>
    <w:rsid w:val="00222FCA"/>
    <w:rsid w:val="002C0DF2"/>
    <w:rsid w:val="00304829"/>
    <w:rsid w:val="00F7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01985-4636-4957-AC7F-3856BF2E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048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infogeek.com/feynman-techniqu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ahawley</dc:creator>
  <cp:lastModifiedBy>ahawley</cp:lastModifiedBy>
  <cp:revision>3</cp:revision>
  <dcterms:created xsi:type="dcterms:W3CDTF">2018-09-25T16:32:00Z</dcterms:created>
  <dcterms:modified xsi:type="dcterms:W3CDTF">2018-09-25T16:34:00Z</dcterms:modified>
</cp:coreProperties>
</file>