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E1" w:rsidRDefault="00384651" w:rsidP="00384651">
      <w:pPr>
        <w:pStyle w:val="NoSpacing"/>
      </w:pPr>
      <w:r>
        <w:t>Respiration Pre-Lab Activity</w:t>
      </w:r>
    </w:p>
    <w:p w:rsidR="00384651" w:rsidRDefault="00384651" w:rsidP="00384651">
      <w:pPr>
        <w:pStyle w:val="NoSpacing"/>
      </w:pPr>
      <w:r>
        <w:t>Record in your notebook because you will need to post information from this with “Energy Labs” on your Google Site.</w:t>
      </w:r>
    </w:p>
    <w:p w:rsidR="00384651" w:rsidRDefault="00384651" w:rsidP="00384651">
      <w:pPr>
        <w:pStyle w:val="NoSpacing"/>
      </w:pPr>
    </w:p>
    <w:p w:rsidR="00384651" w:rsidRDefault="00384651" w:rsidP="00384651">
      <w:pPr>
        <w:pStyle w:val="NoSpacing"/>
      </w:pPr>
      <w:r>
        <w:t>Resources for completing these questions:</w:t>
      </w:r>
    </w:p>
    <w:p w:rsidR="00384651" w:rsidRDefault="00384651" w:rsidP="00384651">
      <w:pPr>
        <w:pStyle w:val="NoSpacing"/>
        <w:numPr>
          <w:ilvl w:val="0"/>
          <w:numId w:val="1"/>
        </w:numPr>
      </w:pPr>
      <w:r>
        <w:t>Campbell Textbook</w:t>
      </w:r>
    </w:p>
    <w:p w:rsidR="00384651" w:rsidRDefault="00E90225" w:rsidP="00384651">
      <w:pPr>
        <w:pStyle w:val="NoSpacing"/>
        <w:numPr>
          <w:ilvl w:val="0"/>
          <w:numId w:val="1"/>
        </w:numPr>
      </w:pPr>
      <w:hyperlink r:id="rId5" w:history="1">
        <w:r w:rsidR="00384651" w:rsidRPr="00AF14EE">
          <w:rPr>
            <w:rStyle w:val="Hyperlink"/>
          </w:rPr>
          <w:t>http://www.nclark.net/GasLaws</w:t>
        </w:r>
      </w:hyperlink>
    </w:p>
    <w:p w:rsidR="00384651" w:rsidRDefault="00E90225" w:rsidP="00384651">
      <w:pPr>
        <w:pStyle w:val="NoSpacing"/>
        <w:numPr>
          <w:ilvl w:val="0"/>
          <w:numId w:val="1"/>
        </w:numPr>
      </w:pPr>
      <w:hyperlink r:id="rId6" w:history="1">
        <w:r w:rsidR="00384651" w:rsidRPr="00AF14EE">
          <w:rPr>
            <w:rStyle w:val="Hyperlink"/>
          </w:rPr>
          <w:t>http://www.phschool.com/science/biology_place/labbench/lab5/intro.html</w:t>
        </w:r>
      </w:hyperlink>
      <w:r w:rsidR="00384651">
        <w:t xml:space="preserve">     OR search Pearson Lab Bench and find Lab 5</w:t>
      </w:r>
    </w:p>
    <w:p w:rsidR="00384651" w:rsidRDefault="00F10D26" w:rsidP="00384651">
      <w:pPr>
        <w:pStyle w:val="NoSpacing"/>
        <w:numPr>
          <w:ilvl w:val="0"/>
          <w:numId w:val="1"/>
        </w:numPr>
      </w:pPr>
      <w:r>
        <w:t>Pictures of respirometers</w:t>
      </w:r>
    </w:p>
    <w:p w:rsidR="00F10D26" w:rsidRDefault="00F10D26" w:rsidP="00384651">
      <w:pPr>
        <w:pStyle w:val="NoSpacing"/>
        <w:numPr>
          <w:ilvl w:val="0"/>
          <w:numId w:val="1"/>
        </w:numPr>
      </w:pPr>
      <w:r>
        <w:t>Lab pages</w:t>
      </w:r>
    </w:p>
    <w:p w:rsidR="00384651" w:rsidRDefault="00384651" w:rsidP="00384651">
      <w:pPr>
        <w:pStyle w:val="NoSpacing"/>
      </w:pPr>
    </w:p>
    <w:p w:rsidR="00384651" w:rsidRDefault="00384651" w:rsidP="00384651">
      <w:pPr>
        <w:pStyle w:val="NoSpacing"/>
      </w:pPr>
    </w:p>
    <w:p w:rsidR="00384651" w:rsidRDefault="00384651" w:rsidP="00384651">
      <w:pPr>
        <w:pStyle w:val="NoSpacing"/>
      </w:pPr>
    </w:p>
    <w:p w:rsidR="00F10D26" w:rsidRDefault="00F10D26" w:rsidP="00384651">
      <w:pPr>
        <w:pStyle w:val="NoSpacing"/>
        <w:numPr>
          <w:ilvl w:val="0"/>
          <w:numId w:val="2"/>
        </w:numPr>
      </w:pPr>
      <w:r>
        <w:t>Draw and label a picture of a respirometer.  Write a statement describing what they measure.</w:t>
      </w:r>
    </w:p>
    <w:p w:rsidR="00F10D26" w:rsidRDefault="00F10D26" w:rsidP="00384651">
      <w:pPr>
        <w:pStyle w:val="NoSpacing"/>
        <w:numPr>
          <w:ilvl w:val="0"/>
          <w:numId w:val="2"/>
        </w:numPr>
      </w:pPr>
      <w:r>
        <w:t>What is the purpose of the KOH in the respirometer.</w:t>
      </w:r>
      <w:r w:rsidR="00384651">
        <w:t xml:space="preserve"> </w:t>
      </w:r>
    </w:p>
    <w:p w:rsidR="00F10D26" w:rsidRDefault="00384651" w:rsidP="00F10D26">
      <w:pPr>
        <w:pStyle w:val="NoSpacing"/>
        <w:numPr>
          <w:ilvl w:val="0"/>
          <w:numId w:val="2"/>
        </w:numPr>
      </w:pPr>
      <w:r>
        <w:t>Why is it nec</w:t>
      </w:r>
      <w:r w:rsidR="00D43A70">
        <w:t>essary to correct the reading of</w:t>
      </w:r>
      <w:r>
        <w:t xml:space="preserve"> the re</w:t>
      </w:r>
      <w:r w:rsidR="00D43A70">
        <w:t>s</w:t>
      </w:r>
      <w:r>
        <w:t xml:space="preserve">pirometers containing seeds with the readings taken from respirometers containing only glass beads?  </w:t>
      </w:r>
      <w:r w:rsidR="00D43A70">
        <w:t xml:space="preserve"> </w:t>
      </w:r>
    </w:p>
    <w:p w:rsidR="00D43A70" w:rsidRDefault="00D43A70" w:rsidP="00D43A70">
      <w:pPr>
        <w:pStyle w:val="NoSpacing"/>
        <w:ind w:left="720"/>
      </w:pPr>
    </w:p>
    <w:p w:rsidR="00D43A70" w:rsidRDefault="00D43A70" w:rsidP="00D43A70">
      <w:pPr>
        <w:pStyle w:val="NoSpacing"/>
        <w:ind w:left="720"/>
      </w:pPr>
    </w:p>
    <w:p w:rsidR="00F10D26" w:rsidRDefault="00F10D26" w:rsidP="00F10D26">
      <w:pPr>
        <w:pStyle w:val="NoSpacing"/>
        <w:numPr>
          <w:ilvl w:val="0"/>
          <w:numId w:val="2"/>
        </w:numPr>
      </w:pPr>
      <w:r>
        <w:t>Imagine that you are asked to measure the rate of respiration for a 25g reptile and a 25 g mammal at 10</w:t>
      </w:r>
      <w:r>
        <w:rPr>
          <w:vertAlign w:val="superscript"/>
        </w:rPr>
        <w:t>o</w:t>
      </w:r>
      <w:r>
        <w:t xml:space="preserve"> C.  Predict how the results would compare and justify your prediction.</w:t>
      </w:r>
      <w:r w:rsidR="00D43A70">
        <w:t xml:space="preserve">   *focus on the difference between reptiles and mammals at cold temperatures and less on the gas laws*</w:t>
      </w:r>
    </w:p>
    <w:p w:rsidR="00F10D26" w:rsidRDefault="00F10D26" w:rsidP="00F10D26">
      <w:pPr>
        <w:pStyle w:val="ListParagraph"/>
        <w:rPr>
          <w:vertAlign w:val="subscript"/>
        </w:rPr>
      </w:pPr>
    </w:p>
    <w:p w:rsidR="00F10D26" w:rsidRDefault="00F10D26" w:rsidP="00F10D26">
      <w:pPr>
        <w:pStyle w:val="NoSpacing"/>
        <w:numPr>
          <w:ilvl w:val="0"/>
          <w:numId w:val="2"/>
        </w:numPr>
      </w:pPr>
      <w:r>
        <w:t>Imagine that you are asked to repeat the reptile/mammal comparison of oxygen consumption, but at a temperature of 22</w:t>
      </w:r>
      <w:r>
        <w:rPr>
          <w:vertAlign w:val="superscript"/>
        </w:rPr>
        <w:t>o</w:t>
      </w:r>
      <w:r>
        <w:t xml:space="preserve"> C.  Predict how these results would differ from the measurements made at 10 </w:t>
      </w:r>
      <w:r>
        <w:rPr>
          <w:vertAlign w:val="superscript"/>
        </w:rPr>
        <w:t>o</w:t>
      </w:r>
      <w:r>
        <w:t xml:space="preserve"> C and explain your prediction in terms of the metabolism of the animals.</w:t>
      </w:r>
    </w:p>
    <w:p w:rsidR="00F10D26" w:rsidRDefault="00F10D26" w:rsidP="00F10D26">
      <w:pPr>
        <w:pStyle w:val="ListParagraph"/>
        <w:rPr>
          <w:vertAlign w:val="subscript"/>
        </w:rPr>
      </w:pPr>
    </w:p>
    <w:p w:rsidR="00F10D26" w:rsidRDefault="00F10D26" w:rsidP="00F10D26">
      <w:pPr>
        <w:pStyle w:val="NoSpacing"/>
        <w:numPr>
          <w:ilvl w:val="0"/>
          <w:numId w:val="2"/>
        </w:numPr>
      </w:pPr>
      <w:r>
        <w:rPr>
          <w:vertAlign w:val="subscript"/>
        </w:rPr>
        <w:t xml:space="preserve"> </w:t>
      </w:r>
      <w:r w:rsidR="00D43A70">
        <w:t>Most of the groups will compare germinating and non-germinating seeds.  W</w:t>
      </w:r>
      <w:r>
        <w:t xml:space="preserve">hat difficulties would there be if you used a larger living green plant in this investigation instead of germinating seeds?  </w:t>
      </w:r>
    </w:p>
    <w:p w:rsidR="00F10D26" w:rsidRDefault="00F10D26" w:rsidP="00F10D26">
      <w:pPr>
        <w:pStyle w:val="ListParagraph"/>
      </w:pPr>
    </w:p>
    <w:p w:rsidR="00F10D26" w:rsidRDefault="00F10D26" w:rsidP="00F10D26">
      <w:pPr>
        <w:pStyle w:val="NoSpacing"/>
        <w:numPr>
          <w:ilvl w:val="0"/>
          <w:numId w:val="2"/>
        </w:numPr>
      </w:pPr>
      <w:r>
        <w:t>What is the difference between using germinating seeds to measure respiration and non-germi</w:t>
      </w:r>
      <w:r w:rsidR="00D43A70">
        <w:t xml:space="preserve">nating seeds that are dormant?   </w:t>
      </w:r>
    </w:p>
    <w:p w:rsidR="00384651" w:rsidRDefault="00384651" w:rsidP="00384651">
      <w:pPr>
        <w:pStyle w:val="NoSpacing"/>
      </w:pPr>
    </w:p>
    <w:p w:rsidR="00384651" w:rsidRDefault="00384651" w:rsidP="00384651">
      <w:pPr>
        <w:pStyle w:val="NoSpacing"/>
      </w:pPr>
    </w:p>
    <w:p w:rsidR="00384651" w:rsidRDefault="00384651" w:rsidP="00384651">
      <w:pPr>
        <w:pStyle w:val="NoSpacing"/>
      </w:pPr>
    </w:p>
    <w:p w:rsidR="00C45F69" w:rsidRDefault="00C45F69" w:rsidP="00384651">
      <w:pPr>
        <w:pStyle w:val="NoSpacing"/>
      </w:pPr>
    </w:p>
    <w:p w:rsidR="00C45F69" w:rsidRDefault="00C45F69" w:rsidP="00384651">
      <w:pPr>
        <w:pStyle w:val="NoSpacing"/>
      </w:pPr>
    </w:p>
    <w:p w:rsidR="00C45F69" w:rsidRDefault="00C45F69" w:rsidP="00384651">
      <w:pPr>
        <w:pStyle w:val="NoSpacing"/>
      </w:pPr>
    </w:p>
    <w:p w:rsidR="00C45F69" w:rsidRDefault="00D43A70" w:rsidP="00C45F69">
      <w:pPr>
        <w:pStyle w:val="NoSpacing"/>
      </w:pPr>
      <w:r>
        <w:t xml:space="preserve"> </w:t>
      </w:r>
    </w:p>
    <w:p w:rsidR="00C45F69" w:rsidRDefault="00C45F69" w:rsidP="00C45F69">
      <w:pPr>
        <w:pStyle w:val="NoSpacing"/>
      </w:pPr>
    </w:p>
    <w:sectPr w:rsidR="00C45F69" w:rsidSect="00F1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70D"/>
    <w:multiLevelType w:val="hybridMultilevel"/>
    <w:tmpl w:val="ECC8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21EDB"/>
    <w:multiLevelType w:val="hybridMultilevel"/>
    <w:tmpl w:val="E212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0F2A"/>
    <w:multiLevelType w:val="hybridMultilevel"/>
    <w:tmpl w:val="363600B6"/>
    <w:lvl w:ilvl="0" w:tplc="C288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84651"/>
    <w:rsid w:val="001D6B05"/>
    <w:rsid w:val="00384651"/>
    <w:rsid w:val="00455788"/>
    <w:rsid w:val="0049112A"/>
    <w:rsid w:val="005B15C4"/>
    <w:rsid w:val="007715C9"/>
    <w:rsid w:val="00844A49"/>
    <w:rsid w:val="00A669D8"/>
    <w:rsid w:val="00C45F69"/>
    <w:rsid w:val="00D43A70"/>
    <w:rsid w:val="00D85854"/>
    <w:rsid w:val="00DC512D"/>
    <w:rsid w:val="00E90225"/>
    <w:rsid w:val="00F1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6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4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science/biology_place/labbench/lab5/intro.html" TargetMode="External"/><Relationship Id="rId5" Type="http://schemas.openxmlformats.org/officeDocument/2006/relationships/hyperlink" Target="http://www.nclark.net/GasLa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dcterms:created xsi:type="dcterms:W3CDTF">2014-02-20T13:00:00Z</dcterms:created>
  <dcterms:modified xsi:type="dcterms:W3CDTF">2014-02-20T13:00:00Z</dcterms:modified>
</cp:coreProperties>
</file>