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DF" w:rsidRDefault="002638D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PCR Background Research Sites: PCR-Xeroxing DNA: </w:t>
      </w:r>
      <w:hyperlink r:id="rId4" w:history="1">
        <w:r w:rsidRPr="001D4809">
          <w:rPr>
            <w:rStyle w:val="Hyperlink"/>
            <w:sz w:val="27"/>
            <w:szCs w:val="27"/>
          </w:rPr>
          <w:t>http://life.nthu.edu.tw/~b851622/Biology/pcr%5B1%5D.htm</w:t>
        </w:r>
      </w:hyperlink>
      <w:r>
        <w:rPr>
          <w:color w:val="000000"/>
          <w:sz w:val="27"/>
          <w:szCs w:val="27"/>
        </w:rPr>
        <w:t xml:space="preserve"> </w:t>
      </w:r>
    </w:p>
    <w:p w:rsidR="002638DF" w:rsidRDefault="002638D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Create a DNA fingerprint: </w:t>
      </w:r>
      <w:hyperlink r:id="rId5" w:history="1">
        <w:r w:rsidRPr="001D4809">
          <w:rPr>
            <w:rStyle w:val="Hyperlink"/>
            <w:sz w:val="27"/>
            <w:szCs w:val="27"/>
          </w:rPr>
          <w:t>http://www.pbslearningmedia.org/asset/tdc02_int_creatednafp2/</w:t>
        </w:r>
      </w:hyperlink>
    </w:p>
    <w:p w:rsidR="002638DF" w:rsidRDefault="002638D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Process and Components of PCR: http://www.ncbi.nlm.nih.gov/genome/probe/doc/TechPCR.shtml Making </w:t>
      </w:r>
    </w:p>
    <w:p w:rsidR="002638DF" w:rsidRDefault="002638D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Copies of DNA: </w:t>
      </w:r>
      <w:hyperlink r:id="rId6" w:history="1">
        <w:r w:rsidRPr="001D4809">
          <w:rPr>
            <w:rStyle w:val="Hyperlink"/>
            <w:sz w:val="27"/>
            <w:szCs w:val="27"/>
          </w:rPr>
          <w:t>https://www.dnalc.org/view/15924-Making-many-copies-of-DNA.html</w:t>
        </w:r>
      </w:hyperlink>
      <w:r>
        <w:rPr>
          <w:color w:val="000000"/>
          <w:sz w:val="27"/>
          <w:szCs w:val="27"/>
        </w:rPr>
        <w:t xml:space="preserve"> </w:t>
      </w:r>
    </w:p>
    <w:p w:rsidR="003B4ED8" w:rsidRDefault="002638DF">
      <w:r>
        <w:rPr>
          <w:color w:val="000000"/>
          <w:sz w:val="27"/>
          <w:szCs w:val="27"/>
        </w:rPr>
        <w:t>Gel electrophoresis animation: https://www.dnalc.org/resources/animations/gelelectrophoresis.html</w:t>
      </w:r>
      <w:bookmarkStart w:id="0" w:name="_GoBack"/>
      <w:bookmarkEnd w:id="0"/>
    </w:p>
    <w:sectPr w:rsidR="003B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DF"/>
    <w:rsid w:val="002638DF"/>
    <w:rsid w:val="006244E7"/>
    <w:rsid w:val="006C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59750-8E2B-49AE-88E3-F30E035F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nalc.org/view/15924-Making-many-copies-of-DNA.html" TargetMode="External"/><Relationship Id="rId5" Type="http://schemas.openxmlformats.org/officeDocument/2006/relationships/hyperlink" Target="http://www.pbslearningmedia.org/asset/tdc02_int_creatednafp2/" TargetMode="External"/><Relationship Id="rId4" Type="http://schemas.openxmlformats.org/officeDocument/2006/relationships/hyperlink" Target="http://life.nthu.edu.tw/~b851622/Biology/pcr%5B1%5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dcterms:created xsi:type="dcterms:W3CDTF">2017-03-21T16:07:00Z</dcterms:created>
  <dcterms:modified xsi:type="dcterms:W3CDTF">2017-03-21T16:09:00Z</dcterms:modified>
</cp:coreProperties>
</file>