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ED" w:rsidRPr="009663ED" w:rsidRDefault="009663ED" w:rsidP="009663ED">
      <w:pPr>
        <w:ind w:left="360"/>
        <w:rPr>
          <w:rFonts w:ascii="Arial Narrow" w:hAnsi="Arial Narrow"/>
          <w:b/>
          <w:sz w:val="18"/>
          <w:szCs w:val="18"/>
        </w:rPr>
      </w:pPr>
      <w:r w:rsidRPr="009663ED">
        <w:rPr>
          <w:rFonts w:ascii="Arial Narrow" w:hAnsi="Arial Narrow"/>
          <w:b/>
          <w:sz w:val="18"/>
          <w:szCs w:val="18"/>
        </w:rPr>
        <w:t>Lab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401"/>
        <w:gridCol w:w="2334"/>
        <w:gridCol w:w="2327"/>
      </w:tblGrid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Pathogen Suspected</w:t>
            </w:r>
          </w:p>
        </w:tc>
        <w:tc>
          <w:tcPr>
            <w:tcW w:w="2814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Tests Ordered for Diagnosis</w:t>
            </w:r>
          </w:p>
        </w:tc>
        <w:tc>
          <w:tcPr>
            <w:tcW w:w="2776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Results</w:t>
            </w:r>
          </w:p>
        </w:tc>
        <w:tc>
          <w:tcPr>
            <w:tcW w:w="276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What Do The Results Imply?</w:t>
            </w: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p w:rsidR="009663ED" w:rsidRP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663ED" w:rsidRPr="009663ED" w:rsidRDefault="009663ED" w:rsidP="009663ED">
      <w:pPr>
        <w:ind w:left="360"/>
        <w:rPr>
          <w:rFonts w:ascii="Arial Narrow" w:hAnsi="Arial Narrow"/>
          <w:b/>
          <w:sz w:val="18"/>
          <w:szCs w:val="18"/>
        </w:rPr>
      </w:pPr>
      <w:r w:rsidRPr="009663ED">
        <w:rPr>
          <w:rFonts w:ascii="Arial Narrow" w:hAnsi="Arial Narrow"/>
          <w:b/>
          <w:sz w:val="18"/>
          <w:szCs w:val="18"/>
        </w:rPr>
        <w:t>Lab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401"/>
        <w:gridCol w:w="2334"/>
        <w:gridCol w:w="2327"/>
      </w:tblGrid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Pathogen Suspected</w:t>
            </w:r>
          </w:p>
        </w:tc>
        <w:tc>
          <w:tcPr>
            <w:tcW w:w="2814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Tests Ordered for Diagnosis</w:t>
            </w:r>
          </w:p>
        </w:tc>
        <w:tc>
          <w:tcPr>
            <w:tcW w:w="2776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Results</w:t>
            </w:r>
          </w:p>
        </w:tc>
        <w:tc>
          <w:tcPr>
            <w:tcW w:w="276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What Do The Results Imply?</w:t>
            </w: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p w:rsidR="009663ED" w:rsidRP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p w:rsidR="009663ED" w:rsidRPr="009663ED" w:rsidRDefault="009663ED" w:rsidP="009663ED">
      <w:pPr>
        <w:ind w:left="360"/>
        <w:rPr>
          <w:rFonts w:ascii="Arial Narrow" w:hAnsi="Arial Narrow"/>
          <w:b/>
          <w:sz w:val="18"/>
          <w:szCs w:val="18"/>
        </w:rPr>
      </w:pPr>
      <w:r w:rsidRPr="009663ED">
        <w:rPr>
          <w:rFonts w:ascii="Arial Narrow" w:hAnsi="Arial Narrow"/>
          <w:b/>
          <w:sz w:val="18"/>
          <w:szCs w:val="18"/>
        </w:rPr>
        <w:t>Lab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401"/>
        <w:gridCol w:w="2334"/>
        <w:gridCol w:w="2327"/>
      </w:tblGrid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Pathogen Suspected</w:t>
            </w:r>
          </w:p>
        </w:tc>
        <w:tc>
          <w:tcPr>
            <w:tcW w:w="2814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Tests Ordered for Diagnosis</w:t>
            </w:r>
          </w:p>
        </w:tc>
        <w:tc>
          <w:tcPr>
            <w:tcW w:w="2776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Results</w:t>
            </w:r>
          </w:p>
        </w:tc>
        <w:tc>
          <w:tcPr>
            <w:tcW w:w="276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What Do The Results Imply?</w:t>
            </w: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p w:rsidR="009663ED" w:rsidRP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p w:rsidR="009663ED" w:rsidRPr="009663ED" w:rsidRDefault="009663ED" w:rsidP="009663ED">
      <w:pPr>
        <w:ind w:left="360"/>
        <w:rPr>
          <w:rFonts w:ascii="Arial Narrow" w:hAnsi="Arial Narrow"/>
          <w:b/>
          <w:sz w:val="18"/>
          <w:szCs w:val="18"/>
        </w:rPr>
      </w:pPr>
      <w:r w:rsidRPr="009663ED">
        <w:rPr>
          <w:rFonts w:ascii="Arial Narrow" w:hAnsi="Arial Narrow"/>
          <w:b/>
          <w:sz w:val="18"/>
          <w:szCs w:val="18"/>
        </w:rPr>
        <w:t>Lab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401"/>
        <w:gridCol w:w="2334"/>
        <w:gridCol w:w="2327"/>
      </w:tblGrid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Pathogen Suspected</w:t>
            </w:r>
          </w:p>
        </w:tc>
        <w:tc>
          <w:tcPr>
            <w:tcW w:w="2814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Tests Ordered for Diagnosis</w:t>
            </w:r>
          </w:p>
        </w:tc>
        <w:tc>
          <w:tcPr>
            <w:tcW w:w="2776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Results</w:t>
            </w:r>
          </w:p>
        </w:tc>
        <w:tc>
          <w:tcPr>
            <w:tcW w:w="2768" w:type="dxa"/>
          </w:tcPr>
          <w:p w:rsidR="009663ED" w:rsidRPr="009663ED" w:rsidRDefault="009663ED" w:rsidP="00A653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63ED">
              <w:rPr>
                <w:rFonts w:ascii="Arial Narrow" w:hAnsi="Arial Narrow"/>
                <w:b/>
                <w:sz w:val="18"/>
                <w:szCs w:val="18"/>
              </w:rPr>
              <w:t>What Do The Results Imply?</w:t>
            </w: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63ED" w:rsidRPr="009663ED" w:rsidTr="00A653E6">
        <w:tc>
          <w:tcPr>
            <w:tcW w:w="265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4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</w:tcPr>
          <w:p w:rsidR="009663ED" w:rsidRPr="009663ED" w:rsidRDefault="009663ED" w:rsidP="00A653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3ED" w:rsidRPr="009663ED" w:rsidRDefault="009663ED" w:rsidP="009663ED">
      <w:pPr>
        <w:ind w:left="360"/>
        <w:rPr>
          <w:rFonts w:ascii="Arial Narrow" w:hAnsi="Arial Narrow"/>
          <w:sz w:val="18"/>
          <w:szCs w:val="18"/>
        </w:rPr>
      </w:pPr>
    </w:p>
    <w:sectPr w:rsidR="009663ED" w:rsidRPr="0096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D"/>
    <w:rsid w:val="009663ED"/>
    <w:rsid w:val="00C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C35A-BD89-470D-BB05-46743E2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cp:lastPrinted>2016-04-06T11:55:00Z</cp:lastPrinted>
  <dcterms:created xsi:type="dcterms:W3CDTF">2016-04-06T11:54:00Z</dcterms:created>
  <dcterms:modified xsi:type="dcterms:W3CDTF">2016-04-06T11:55:00Z</dcterms:modified>
</cp:coreProperties>
</file>