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5D" w:rsidRDefault="007F3635">
      <w:pPr>
        <w:rPr>
          <w:b/>
        </w:rPr>
      </w:pPr>
      <w:r w:rsidRPr="007F3635">
        <w:rPr>
          <w:b/>
        </w:rPr>
        <w:t>Honors Biology Protein Folding Activity</w:t>
      </w:r>
    </w:p>
    <w:p w:rsidR="007F3635" w:rsidRDefault="007F3635">
      <w:r>
        <w:rPr>
          <w:i/>
        </w:rPr>
        <w:t>Instructions</w:t>
      </w:r>
      <w:proofErr w:type="gramStart"/>
      <w:r>
        <w:rPr>
          <w:i/>
        </w:rPr>
        <w:t>:</w:t>
      </w:r>
      <w:proofErr w:type="gramEnd"/>
      <w:r>
        <w:rPr>
          <w:i/>
        </w:rPr>
        <w:br/>
      </w:r>
      <w:r>
        <w:t xml:space="preserve">1. You’ve been given an amino acid chain sheet with 15 amino acids linked together. Color each </w:t>
      </w:r>
      <w:r>
        <w:rPr>
          <w:u w:val="single"/>
        </w:rPr>
        <w:t>side chain</w:t>
      </w:r>
      <w:r>
        <w:t xml:space="preserve"> either yellow, red, or green according to the following rules:</w:t>
      </w:r>
    </w:p>
    <w:p w:rsidR="007F3635" w:rsidRDefault="007F3635" w:rsidP="007F3635">
      <w:pPr>
        <w:pStyle w:val="ListParagraph"/>
        <w:numPr>
          <w:ilvl w:val="0"/>
          <w:numId w:val="2"/>
        </w:numPr>
      </w:pPr>
      <w:r>
        <w:t>You must color 8 side chains yellow, 4 red, and 3 green</w:t>
      </w:r>
    </w:p>
    <w:p w:rsidR="007F3635" w:rsidRDefault="007F3635" w:rsidP="007F3635">
      <w:pPr>
        <w:pStyle w:val="ListParagraph"/>
        <w:numPr>
          <w:ilvl w:val="0"/>
          <w:numId w:val="2"/>
        </w:numPr>
      </w:pPr>
      <w:r>
        <w:t>You cannot put 2 reds or 2 greens side-by-side</w:t>
      </w:r>
    </w:p>
    <w:p w:rsidR="007F3635" w:rsidRDefault="007F3635" w:rsidP="007F3635">
      <w:pPr>
        <w:pStyle w:val="ListParagraph"/>
        <w:numPr>
          <w:ilvl w:val="0"/>
          <w:numId w:val="2"/>
        </w:numPr>
      </w:pPr>
      <w:r>
        <w:t>Everyone at your table should have a different pattern of side chain colors</w:t>
      </w:r>
    </w:p>
    <w:p w:rsidR="007F3635" w:rsidRDefault="007F3635">
      <w:r>
        <w:t xml:space="preserve">2. Cut out your amino acid chain. </w:t>
      </w:r>
    </w:p>
    <w:p w:rsidR="007F3635" w:rsidRDefault="007F3635">
      <w:r>
        <w:t xml:space="preserve">3. Red side chains are positively charged, green are negatively charged, </w:t>
      </w:r>
      <w:proofErr w:type="gramStart"/>
      <w:r>
        <w:t>while</w:t>
      </w:r>
      <w:proofErr w:type="gramEnd"/>
      <w:r>
        <w:t xml:space="preserve"> yellow have no charge. Based on this info and what you know of chemistry, what’s the rule of side-chain attraction? Hint: What to opposite charges and like charges do when they contact each other?</w:t>
      </w:r>
    </w:p>
    <w:p w:rsidR="007F3635" w:rsidRDefault="007F3635">
      <w:r>
        <w:t>4. Fold your protein according to the rule that you recited in #3. When 2 side chains should touch, staple or tape them.</w:t>
      </w:r>
    </w:p>
    <w:p w:rsidR="007F3635" w:rsidRDefault="007F3635">
      <w:pPr>
        <w:rPr>
          <w:i/>
        </w:rPr>
      </w:pPr>
      <w:r>
        <w:rPr>
          <w:i/>
        </w:rPr>
        <w:t>Questions:</w:t>
      </w:r>
    </w:p>
    <w:p w:rsidR="007F3635" w:rsidRDefault="007F3635" w:rsidP="007F3635">
      <w:pPr>
        <w:pStyle w:val="ListParagraph"/>
        <w:numPr>
          <w:ilvl w:val="0"/>
          <w:numId w:val="3"/>
        </w:numPr>
      </w:pPr>
      <w:r>
        <w:t>Compare the way that your protein is folded to that of someone else at your table. Why does everybody’s protein fold differently?</w:t>
      </w:r>
    </w:p>
    <w:p w:rsidR="007F3635" w:rsidRDefault="007F3635" w:rsidP="007F3635">
      <w:pPr>
        <w:pStyle w:val="ListParagraph"/>
        <w:numPr>
          <w:ilvl w:val="0"/>
          <w:numId w:val="3"/>
        </w:numPr>
      </w:pPr>
      <w:r>
        <w:t>Is the way that you folded your protein the only way that it could be folded and still follow the attraction rule? Explain.</w:t>
      </w:r>
    </w:p>
    <w:p w:rsidR="007F3635" w:rsidRDefault="007F3635" w:rsidP="007F3635">
      <w:pPr>
        <w:pStyle w:val="ListParagraph"/>
        <w:numPr>
          <w:ilvl w:val="0"/>
          <w:numId w:val="3"/>
        </w:numPr>
      </w:pPr>
      <w:r>
        <w:t>Describe in your own words the relationship between overall protein shape and the sequence of the amino acids in the protein.</w:t>
      </w:r>
    </w:p>
    <w:p w:rsidR="00A378F4" w:rsidRDefault="00A378F4" w:rsidP="00A378F4">
      <w:pPr>
        <w:pStyle w:val="ListParagraph"/>
        <w:numPr>
          <w:ilvl w:val="0"/>
          <w:numId w:val="3"/>
        </w:numPr>
      </w:pPr>
      <w:r>
        <w:t>Define, in your own words, Peptide Bond.  Look at the backbone of your protein and circle a peptide bond?</w:t>
      </w:r>
      <w:bookmarkStart w:id="0" w:name="_GoBack"/>
      <w:bookmarkEnd w:id="0"/>
    </w:p>
    <w:p w:rsidR="00A378F4" w:rsidRPr="007F3635" w:rsidRDefault="00A378F4" w:rsidP="00A378F4">
      <w:pPr>
        <w:pStyle w:val="ListParagraph"/>
        <w:numPr>
          <w:ilvl w:val="0"/>
          <w:numId w:val="3"/>
        </w:numPr>
      </w:pPr>
      <w:r>
        <w:t>Describe why “Polypeptide” is another name for protein?</w:t>
      </w:r>
    </w:p>
    <w:sectPr w:rsidR="00A378F4" w:rsidRPr="007F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75AC"/>
    <w:multiLevelType w:val="hybridMultilevel"/>
    <w:tmpl w:val="0F5C8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74BAB"/>
    <w:multiLevelType w:val="hybridMultilevel"/>
    <w:tmpl w:val="5FAE0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24DA5"/>
    <w:multiLevelType w:val="hybridMultilevel"/>
    <w:tmpl w:val="D580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35"/>
    <w:rsid w:val="007F3635"/>
    <w:rsid w:val="0099695D"/>
    <w:rsid w:val="00A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602A7-2300-4524-B582-C858755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ahawley</cp:lastModifiedBy>
  <cp:revision>1</cp:revision>
  <dcterms:created xsi:type="dcterms:W3CDTF">2016-02-02T15:21:00Z</dcterms:created>
  <dcterms:modified xsi:type="dcterms:W3CDTF">2016-02-02T15:34:00Z</dcterms:modified>
</cp:coreProperties>
</file>