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28" w:rsidRPr="003B074A" w:rsidRDefault="003B074A" w:rsidP="003B074A">
      <w:pPr>
        <w:pStyle w:val="NoSpacing"/>
        <w:rPr>
          <w:b/>
          <w:sz w:val="24"/>
          <w:szCs w:val="24"/>
        </w:rPr>
      </w:pPr>
      <w:r w:rsidRPr="003B074A">
        <w:rPr>
          <w:b/>
          <w:sz w:val="28"/>
          <w:szCs w:val="28"/>
        </w:rPr>
        <w:t>Y</w:t>
      </w:r>
      <w:r w:rsidRPr="003B074A">
        <w:rPr>
          <w:b/>
          <w:sz w:val="24"/>
          <w:szCs w:val="24"/>
        </w:rPr>
        <w:t>ou are what you eat:  Food Label Analysis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28" w:rsidRPr="003B074A" w:rsidRDefault="003B074A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Pt. 1 </w:t>
      </w:r>
      <w:r w:rsidR="00080928" w:rsidRPr="003B074A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>When you go to a gas station you have a choice of which fuel to choose for your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car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>: regular, super unleaded, or premium. When you go the grocery, restaurant, or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cafeteria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 xml:space="preserve"> you have a choice of which fuel to choose for your body. Different fuels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B074A">
        <w:rPr>
          <w:rFonts w:ascii="Times New Roman" w:hAnsi="Times New Roman" w:cs="Times New Roman"/>
          <w:i/>
          <w:iCs/>
          <w:sz w:val="24"/>
          <w:szCs w:val="24"/>
        </w:rPr>
        <w:t>food</w:t>
      </w:r>
      <w:proofErr w:type="gramEnd"/>
      <w:r w:rsidRPr="003B074A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Pr="003B074A">
        <w:rPr>
          <w:rFonts w:ascii="Times New Roman" w:hAnsi="Times New Roman" w:cs="Times New Roman"/>
          <w:sz w:val="24"/>
          <w:szCs w:val="24"/>
        </w:rPr>
        <w:t xml:space="preserve">) contain different amounts of energy </w:t>
      </w:r>
      <w:r w:rsidRPr="003B074A">
        <w:rPr>
          <w:rFonts w:ascii="Times New Roman" w:hAnsi="Times New Roman" w:cs="Times New Roman"/>
          <w:i/>
          <w:iCs/>
          <w:sz w:val="24"/>
          <w:szCs w:val="24"/>
        </w:rPr>
        <w:t>(calories)</w:t>
      </w:r>
      <w:r w:rsidRPr="003B074A">
        <w:rPr>
          <w:rFonts w:ascii="Times New Roman" w:hAnsi="Times New Roman" w:cs="Times New Roman"/>
          <w:sz w:val="24"/>
          <w:szCs w:val="24"/>
        </w:rPr>
        <w:t>. There are also different kinds of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>. The two main types of food energy are carbohydrates and fats.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>Carbohydrates have 4 calories per gram and fat has 9 calories per gram.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 xml:space="preserve">On the average Americans eat a diet which is too high in fat. </w:t>
      </w:r>
      <w:r w:rsidRPr="003B074A">
        <w:rPr>
          <w:rFonts w:ascii="Times New Roman" w:hAnsi="Times New Roman" w:cs="Times New Roman"/>
          <w:i/>
          <w:iCs/>
          <w:sz w:val="24"/>
          <w:szCs w:val="24"/>
        </w:rPr>
        <w:t>The Dietary Guidelines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suggest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 xml:space="preserve"> that 55% of a person’s calories should come from carbohydrates and less than 30% from fat.  A small amount of energy is from protein.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>Does all of this sound confusing? Well, under a Federal law passed in 1990 almost all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packaged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 xml:space="preserve"> foods must have nutrition labels. The information on these labels can help</w:t>
      </w:r>
    </w:p>
    <w:p w:rsidR="00200742" w:rsidRPr="003B074A" w:rsidRDefault="00080928" w:rsidP="000809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 xml:space="preserve"> make healthful food choices. Let’s take a look.</w:t>
      </w:r>
    </w:p>
    <w:p w:rsidR="00080928" w:rsidRPr="003B074A" w:rsidRDefault="00080928" w:rsidP="00080928">
      <w:pPr>
        <w:rPr>
          <w:rFonts w:ascii="Times New Roman" w:hAnsi="Times New Roman" w:cs="Times New Roman"/>
          <w:sz w:val="24"/>
          <w:szCs w:val="24"/>
        </w:rPr>
      </w:pPr>
    </w:p>
    <w:p w:rsidR="00080928" w:rsidRPr="003B074A" w:rsidRDefault="00080928" w:rsidP="00080928">
      <w:pPr>
        <w:rPr>
          <w:sz w:val="24"/>
          <w:szCs w:val="24"/>
        </w:rPr>
      </w:pPr>
      <w:r w:rsidRPr="003B074A">
        <w:rPr>
          <w:noProof/>
          <w:sz w:val="24"/>
          <w:szCs w:val="24"/>
        </w:rPr>
        <w:drawing>
          <wp:inline distT="0" distB="0" distL="0" distR="0">
            <wp:extent cx="2028825" cy="4410075"/>
            <wp:effectExtent l="19050" t="0" r="9525" b="0"/>
            <wp:docPr id="1" name="il_fi" descr="http://whatscookingamerica.net/Information/NutritionLab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hatscookingamerica.net/Information/NutritionLabel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28" w:rsidRPr="003B074A" w:rsidRDefault="00080928" w:rsidP="00080928">
      <w:pPr>
        <w:pStyle w:val="NoSpacing"/>
        <w:rPr>
          <w:sz w:val="24"/>
          <w:szCs w:val="24"/>
        </w:rPr>
      </w:pPr>
      <w:r w:rsidRPr="003B074A">
        <w:rPr>
          <w:sz w:val="24"/>
          <w:szCs w:val="24"/>
        </w:rPr>
        <w:t>1.  Circle the number of calories found in one serving on the food label.</w:t>
      </w:r>
    </w:p>
    <w:p w:rsidR="00C92A7D" w:rsidRPr="003B074A" w:rsidRDefault="00080928" w:rsidP="00080928">
      <w:pPr>
        <w:pStyle w:val="NoSpacing"/>
        <w:rPr>
          <w:sz w:val="24"/>
          <w:szCs w:val="24"/>
        </w:rPr>
      </w:pPr>
      <w:r w:rsidRPr="003B074A">
        <w:rPr>
          <w:sz w:val="24"/>
          <w:szCs w:val="24"/>
        </w:rPr>
        <w:t>2.  How many of those calories come from fat</w:t>
      </w:r>
      <w:r w:rsidR="00C92A7D" w:rsidRPr="003B074A">
        <w:rPr>
          <w:sz w:val="24"/>
          <w:szCs w:val="24"/>
        </w:rPr>
        <w:t>.</w:t>
      </w:r>
    </w:p>
    <w:p w:rsidR="00C92A7D" w:rsidRPr="003B074A" w:rsidRDefault="00C92A7D" w:rsidP="00080928">
      <w:pPr>
        <w:pStyle w:val="NoSpacing"/>
        <w:rPr>
          <w:sz w:val="24"/>
          <w:szCs w:val="24"/>
        </w:rPr>
      </w:pPr>
      <w:r w:rsidRPr="003B074A">
        <w:rPr>
          <w:sz w:val="24"/>
          <w:szCs w:val="24"/>
        </w:rPr>
        <w:t>3.  Shade in yellow the amount of salt found in one serving of this food.</w:t>
      </w:r>
    </w:p>
    <w:p w:rsidR="00C92A7D" w:rsidRPr="003B074A" w:rsidRDefault="00C92A7D" w:rsidP="00080928">
      <w:pPr>
        <w:pStyle w:val="NoSpacing"/>
        <w:rPr>
          <w:sz w:val="24"/>
          <w:szCs w:val="24"/>
        </w:rPr>
      </w:pPr>
      <w:r w:rsidRPr="003B074A">
        <w:rPr>
          <w:sz w:val="24"/>
          <w:szCs w:val="24"/>
        </w:rPr>
        <w:t>4.  Shade in red the different types of fat found in one serving of this food.</w:t>
      </w:r>
    </w:p>
    <w:p w:rsidR="00080928" w:rsidRDefault="00080928" w:rsidP="00080928"/>
    <w:p w:rsidR="00FC513B" w:rsidRDefault="00FC513B" w:rsidP="00080928"/>
    <w:p w:rsidR="00FC513B" w:rsidRDefault="00FC513B" w:rsidP="00080928"/>
    <w:p w:rsidR="00FC513B" w:rsidRPr="003B074A" w:rsidRDefault="00FC513B" w:rsidP="00FC513B">
      <w:pPr>
        <w:pStyle w:val="NoSpacing"/>
        <w:rPr>
          <w:b/>
          <w:sz w:val="24"/>
          <w:szCs w:val="24"/>
        </w:rPr>
      </w:pPr>
      <w:r w:rsidRPr="003B074A">
        <w:rPr>
          <w:b/>
          <w:sz w:val="28"/>
          <w:szCs w:val="28"/>
        </w:rPr>
        <w:t>Y</w:t>
      </w:r>
      <w:r w:rsidRPr="003B074A">
        <w:rPr>
          <w:b/>
          <w:sz w:val="24"/>
          <w:szCs w:val="24"/>
        </w:rPr>
        <w:t>ou are what you eat:  Food Label Analysis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Pt. 1 </w:t>
      </w:r>
      <w:r w:rsidRPr="003B074A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>When you go to a gas station you have a choice of which fuel to choose for your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car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>: regular, super unleaded, or premium. When you go the grocery, restaurant, or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cafeteria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 xml:space="preserve"> you have a choice of which fuel to choose for your body. Different fuels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B074A">
        <w:rPr>
          <w:rFonts w:ascii="Times New Roman" w:hAnsi="Times New Roman" w:cs="Times New Roman"/>
          <w:i/>
          <w:iCs/>
          <w:sz w:val="24"/>
          <w:szCs w:val="24"/>
        </w:rPr>
        <w:t>food</w:t>
      </w:r>
      <w:proofErr w:type="gramEnd"/>
      <w:r w:rsidRPr="003B074A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Pr="003B074A">
        <w:rPr>
          <w:rFonts w:ascii="Times New Roman" w:hAnsi="Times New Roman" w:cs="Times New Roman"/>
          <w:sz w:val="24"/>
          <w:szCs w:val="24"/>
        </w:rPr>
        <w:t xml:space="preserve">) contain different amounts of energy </w:t>
      </w:r>
      <w:r w:rsidRPr="003B074A">
        <w:rPr>
          <w:rFonts w:ascii="Times New Roman" w:hAnsi="Times New Roman" w:cs="Times New Roman"/>
          <w:i/>
          <w:iCs/>
          <w:sz w:val="24"/>
          <w:szCs w:val="24"/>
        </w:rPr>
        <w:t>(calories)</w:t>
      </w:r>
      <w:r w:rsidRPr="003B074A">
        <w:rPr>
          <w:rFonts w:ascii="Times New Roman" w:hAnsi="Times New Roman" w:cs="Times New Roman"/>
          <w:sz w:val="24"/>
          <w:szCs w:val="24"/>
        </w:rPr>
        <w:t>. There are also different kinds of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>. The two main types of food energy are carbohydrates and fats.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>Carbohydrates have 4 calories per gram and fat has 9 calories per gram.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 xml:space="preserve">On the average Americans eat a diet which is too high in fat. </w:t>
      </w:r>
      <w:r w:rsidRPr="003B074A">
        <w:rPr>
          <w:rFonts w:ascii="Times New Roman" w:hAnsi="Times New Roman" w:cs="Times New Roman"/>
          <w:i/>
          <w:iCs/>
          <w:sz w:val="24"/>
          <w:szCs w:val="24"/>
        </w:rPr>
        <w:t>The Dietary Guidelines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suggest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 xml:space="preserve"> that 55% of a person’s calories should come from carbohydrates and less than 30% from fat.  A small amount of energy is from protein.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>Does all of this sound confusing? Well, under a Federal law passed in 1990 almost all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packaged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 xml:space="preserve"> foods must have nutrition labels. The information on these labels can help</w:t>
      </w:r>
    </w:p>
    <w:p w:rsidR="00FC513B" w:rsidRPr="003B074A" w:rsidRDefault="00FC513B" w:rsidP="00FC51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 xml:space="preserve"> make healthful food choices. Let’s take a look.</w:t>
      </w:r>
    </w:p>
    <w:p w:rsidR="00FC513B" w:rsidRPr="003B074A" w:rsidRDefault="00FC513B" w:rsidP="00FC513B">
      <w:pPr>
        <w:rPr>
          <w:rFonts w:ascii="Times New Roman" w:hAnsi="Times New Roman" w:cs="Times New Roman"/>
          <w:sz w:val="24"/>
          <w:szCs w:val="24"/>
        </w:rPr>
      </w:pPr>
    </w:p>
    <w:p w:rsidR="00FC513B" w:rsidRPr="003B074A" w:rsidRDefault="00FC513B" w:rsidP="00FC513B">
      <w:pPr>
        <w:rPr>
          <w:sz w:val="24"/>
          <w:szCs w:val="24"/>
        </w:rPr>
      </w:pPr>
      <w:r w:rsidRPr="003B074A">
        <w:rPr>
          <w:noProof/>
          <w:sz w:val="24"/>
          <w:szCs w:val="24"/>
        </w:rPr>
        <w:drawing>
          <wp:inline distT="0" distB="0" distL="0" distR="0">
            <wp:extent cx="2028825" cy="4410075"/>
            <wp:effectExtent l="19050" t="0" r="9525" b="0"/>
            <wp:docPr id="2" name="il_fi" descr="http://whatscookingamerica.net/Information/NutritionLab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hatscookingamerica.net/Information/NutritionLabel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3B" w:rsidRPr="003B074A" w:rsidRDefault="00FC513B" w:rsidP="00FC513B">
      <w:pPr>
        <w:pStyle w:val="NoSpacing"/>
        <w:rPr>
          <w:sz w:val="24"/>
          <w:szCs w:val="24"/>
        </w:rPr>
      </w:pPr>
      <w:r w:rsidRPr="003B074A">
        <w:rPr>
          <w:sz w:val="24"/>
          <w:szCs w:val="24"/>
        </w:rPr>
        <w:t>1.  Circle the number of calories found in one serving on the food label.</w:t>
      </w:r>
    </w:p>
    <w:p w:rsidR="00FC513B" w:rsidRPr="003B074A" w:rsidRDefault="00FC513B" w:rsidP="00FC513B">
      <w:pPr>
        <w:pStyle w:val="NoSpacing"/>
        <w:rPr>
          <w:sz w:val="24"/>
          <w:szCs w:val="24"/>
        </w:rPr>
      </w:pPr>
      <w:r w:rsidRPr="003B074A">
        <w:rPr>
          <w:sz w:val="24"/>
          <w:szCs w:val="24"/>
        </w:rPr>
        <w:t>2.  How many of those calories come from fat.</w:t>
      </w:r>
    </w:p>
    <w:p w:rsidR="00FC513B" w:rsidRPr="003B074A" w:rsidRDefault="00FC513B" w:rsidP="00FC513B">
      <w:pPr>
        <w:pStyle w:val="NoSpacing"/>
        <w:rPr>
          <w:sz w:val="24"/>
          <w:szCs w:val="24"/>
        </w:rPr>
      </w:pPr>
      <w:r w:rsidRPr="003B074A">
        <w:rPr>
          <w:sz w:val="24"/>
          <w:szCs w:val="24"/>
        </w:rPr>
        <w:t>3.  Shade in yellow the amount of salt found in one serving of this food.</w:t>
      </w:r>
    </w:p>
    <w:p w:rsidR="00FC513B" w:rsidRPr="003B074A" w:rsidRDefault="00FC513B" w:rsidP="00FC513B">
      <w:pPr>
        <w:pStyle w:val="NoSpacing"/>
        <w:rPr>
          <w:sz w:val="24"/>
          <w:szCs w:val="24"/>
        </w:rPr>
      </w:pPr>
      <w:r w:rsidRPr="003B074A">
        <w:rPr>
          <w:sz w:val="24"/>
          <w:szCs w:val="24"/>
        </w:rPr>
        <w:t>4.  Shade in red the different types of fat found in one serving of this food.</w:t>
      </w:r>
    </w:p>
    <w:p w:rsidR="00FC513B" w:rsidRDefault="00FC513B" w:rsidP="00080928"/>
    <w:sectPr w:rsidR="00FC513B" w:rsidSect="00C92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01A"/>
    <w:multiLevelType w:val="hybridMultilevel"/>
    <w:tmpl w:val="02663DB2"/>
    <w:lvl w:ilvl="0" w:tplc="61D6A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07B86"/>
    <w:multiLevelType w:val="hybridMultilevel"/>
    <w:tmpl w:val="29BEE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0928"/>
    <w:rsid w:val="00080928"/>
    <w:rsid w:val="0009462C"/>
    <w:rsid w:val="00126682"/>
    <w:rsid w:val="00200742"/>
    <w:rsid w:val="003B074A"/>
    <w:rsid w:val="00C92A7D"/>
    <w:rsid w:val="00EA6487"/>
    <w:rsid w:val="00F80550"/>
    <w:rsid w:val="00FC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09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ahawley</cp:lastModifiedBy>
  <cp:revision>2</cp:revision>
  <cp:lastPrinted>2012-08-30T02:12:00Z</cp:lastPrinted>
  <dcterms:created xsi:type="dcterms:W3CDTF">2012-08-30T11:04:00Z</dcterms:created>
  <dcterms:modified xsi:type="dcterms:W3CDTF">2012-08-30T11:04:00Z</dcterms:modified>
</cp:coreProperties>
</file>