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41" w:rsidRPr="00467D41" w:rsidRDefault="00467D41" w:rsidP="00467D41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bookmarkStart w:id="0" w:name="_GoBack"/>
      <w:bookmarkEnd w:id="0"/>
      <w:r w:rsidRPr="00467D41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Nutrition for Weight Loss: What You Need to Know About Fad Diets</w:t>
      </w:r>
    </w:p>
    <w:p w:rsidR="00467D41" w:rsidRDefault="00467D41">
      <w:r w:rsidRPr="00467D41">
        <w:t>http://familydoctor.org/familydoctor/en/prevention-wellness/food-nutrition/weight-loss/nutrition-for-weight-loss-what-you-need-to-know-about-fad-diets.printerview.html</w:t>
      </w:r>
      <w:hyperlink r:id="rId6" w:history="1"/>
      <w:r>
        <w:t xml:space="preserve"> </w:t>
      </w:r>
    </w:p>
    <w:p w:rsidR="00467D41" w:rsidRDefault="00467D41"/>
    <w:p w:rsidR="00467D41" w:rsidRDefault="00467D41">
      <w:r>
        <w:t>Answer the following questions using your research and the information from the site/article.</w:t>
      </w:r>
    </w:p>
    <w:p w:rsidR="00467D41" w:rsidRDefault="00467D41" w:rsidP="00467D41">
      <w:pPr>
        <w:pStyle w:val="ListParagraph"/>
        <w:numPr>
          <w:ilvl w:val="0"/>
          <w:numId w:val="1"/>
        </w:numPr>
      </w:pPr>
      <w:r>
        <w:t xml:space="preserve"> Compare and contrast a fad diet and other diets?</w:t>
      </w:r>
    </w:p>
    <w:p w:rsidR="00467D41" w:rsidRDefault="00467D41" w:rsidP="00467D41">
      <w:pPr>
        <w:pStyle w:val="ListParagraph"/>
        <w:numPr>
          <w:ilvl w:val="0"/>
          <w:numId w:val="1"/>
        </w:numPr>
      </w:pPr>
      <w:r>
        <w:t>Select one of the common fad diets to research.  Report the following:</w:t>
      </w:r>
    </w:p>
    <w:p w:rsidR="00467D41" w:rsidRDefault="00467D41" w:rsidP="00467D41">
      <w:pPr>
        <w:pStyle w:val="ListParagraph"/>
        <w:numPr>
          <w:ilvl w:val="1"/>
          <w:numId w:val="1"/>
        </w:numPr>
      </w:pPr>
      <w:r>
        <w:t>What foods are you allowed to eat?</w:t>
      </w:r>
    </w:p>
    <w:p w:rsidR="00467D41" w:rsidRDefault="00467D41" w:rsidP="00467D41">
      <w:pPr>
        <w:pStyle w:val="ListParagraph"/>
        <w:numPr>
          <w:ilvl w:val="1"/>
          <w:numId w:val="1"/>
        </w:numPr>
      </w:pPr>
      <w:r>
        <w:t>What foods are you not allowed to eat?</w:t>
      </w:r>
    </w:p>
    <w:p w:rsidR="00467D41" w:rsidRDefault="00467D41" w:rsidP="00467D41">
      <w:pPr>
        <w:pStyle w:val="ListParagraph"/>
        <w:numPr>
          <w:ilvl w:val="1"/>
          <w:numId w:val="1"/>
        </w:numPr>
      </w:pPr>
      <w:r>
        <w:t>Summarize the premise of the fad diet in one or two sentences.</w:t>
      </w:r>
    </w:p>
    <w:p w:rsidR="00467D41" w:rsidRDefault="00467D41" w:rsidP="00467D41">
      <w:pPr>
        <w:pStyle w:val="ListParagraph"/>
        <w:numPr>
          <w:ilvl w:val="0"/>
          <w:numId w:val="1"/>
        </w:numPr>
      </w:pPr>
      <w:r>
        <w:t>The article states, “People who use fad diets usually end up gaining back any weight that they initially lost.”  Think about this and hypothesize why you think that is true.</w:t>
      </w:r>
    </w:p>
    <w:p w:rsidR="00467D41" w:rsidRDefault="00467D41" w:rsidP="00467D41">
      <w:pPr>
        <w:pStyle w:val="ListParagraph"/>
        <w:numPr>
          <w:ilvl w:val="0"/>
          <w:numId w:val="1"/>
        </w:numPr>
      </w:pPr>
      <w:r>
        <w:t>List two ways you would recognize a fad diet.</w:t>
      </w:r>
    </w:p>
    <w:p w:rsidR="00467D41" w:rsidRDefault="00467D41" w:rsidP="00467D41">
      <w:pPr>
        <w:pStyle w:val="ListParagraph"/>
        <w:numPr>
          <w:ilvl w:val="0"/>
          <w:numId w:val="1"/>
        </w:numPr>
      </w:pPr>
      <w:r>
        <w:t>In your opinion, should the government regulate fad diet claims?  Should they be labeled as a “fad”?  Explain your answer.</w:t>
      </w:r>
    </w:p>
    <w:sectPr w:rsidR="0046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2F4"/>
    <w:multiLevelType w:val="hybridMultilevel"/>
    <w:tmpl w:val="672A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1"/>
    <w:rsid w:val="002979F5"/>
    <w:rsid w:val="00467D41"/>
    <w:rsid w:val="005172A1"/>
    <w:rsid w:val="00702F6A"/>
    <w:rsid w:val="00E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docto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2</cp:revision>
  <dcterms:created xsi:type="dcterms:W3CDTF">2015-09-02T13:01:00Z</dcterms:created>
  <dcterms:modified xsi:type="dcterms:W3CDTF">2015-09-02T13:01:00Z</dcterms:modified>
</cp:coreProperties>
</file>