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5E" w:rsidRDefault="00B50389">
      <w:r>
        <w:t xml:space="preserve">Case Study for </w:t>
      </w:r>
      <w:r w:rsidR="00AC745C">
        <w:t>Couple G</w:t>
      </w:r>
      <w:r>
        <w:t>: Concerned about Huntington’s disease due to family history</w:t>
      </w:r>
    </w:p>
    <w:p w:rsidR="00B50389" w:rsidRDefault="00AC745C">
      <w:r>
        <w:t>Dad G</w:t>
      </w:r>
      <w:r w:rsidR="00B50389">
        <w:t xml:space="preserve"> (m) currently showing no signs of Huntington’s but is still in his 20s</w:t>
      </w:r>
    </w:p>
    <w:p w:rsidR="00B50389" w:rsidRDefault="00AC745C">
      <w:r>
        <w:t>Mom G</w:t>
      </w:r>
      <w:r w:rsidR="00B50389">
        <w:t xml:space="preserve"> (f) currently showing no signs of Huntington’s but is still in her 20s</w:t>
      </w:r>
    </w:p>
    <w:p w:rsidR="00B50389" w:rsidRDefault="00B50389">
      <w:r>
        <w:t xml:space="preserve">Christine (f) </w:t>
      </w:r>
      <w:r w:rsidR="00AC745C">
        <w:t>Mom G</w:t>
      </w:r>
      <w:r>
        <w:t>’s sister, healthy</w:t>
      </w:r>
    </w:p>
    <w:p w:rsidR="00B50389" w:rsidRDefault="00B50389">
      <w:r>
        <w:t xml:space="preserve">Matt (m) </w:t>
      </w:r>
      <w:r w:rsidR="00AC745C">
        <w:t>Mom G</w:t>
      </w:r>
      <w:r>
        <w:t>’s father, healthy</w:t>
      </w:r>
    </w:p>
    <w:p w:rsidR="00B50389" w:rsidRDefault="00B50389">
      <w:r>
        <w:t xml:space="preserve">Joyce (f) </w:t>
      </w:r>
      <w:r w:rsidR="00AC745C">
        <w:t>Mom G</w:t>
      </w:r>
      <w:r>
        <w:t>’s mother, healthy</w:t>
      </w:r>
    </w:p>
    <w:p w:rsidR="00B50389" w:rsidRDefault="00B50389">
      <w:r>
        <w:t xml:space="preserve">Amanda (f) </w:t>
      </w:r>
      <w:r w:rsidR="00AC745C">
        <w:t>Dad G</w:t>
      </w:r>
      <w:r>
        <w:t>’s sister, has Huntington’s</w:t>
      </w:r>
    </w:p>
    <w:p w:rsidR="00B50389" w:rsidRDefault="00B50389">
      <w:r>
        <w:t>Roy (m) Amanda’s husband, healthy</w:t>
      </w:r>
    </w:p>
    <w:p w:rsidR="00B50389" w:rsidRDefault="00B50389">
      <w:r>
        <w:t xml:space="preserve">Evan (m) </w:t>
      </w:r>
      <w:r w:rsidR="00AC745C">
        <w:t xml:space="preserve">Amanda and Roy’s son, </w:t>
      </w:r>
      <w:r>
        <w:t>currently showing no signs of Huntington’s, but is only 13</w:t>
      </w:r>
      <w:r w:rsidR="00CA5232">
        <w:t xml:space="preserve"> (family is currently doing DNA testing to determine if Evan has the Huntington’s allele)</w:t>
      </w:r>
    </w:p>
    <w:p w:rsidR="00B50389" w:rsidRDefault="00CA5232">
      <w:r>
        <w:t xml:space="preserve">Charles (m) </w:t>
      </w:r>
      <w:r w:rsidR="00AC745C">
        <w:t>Dad G</w:t>
      </w:r>
      <w:r>
        <w:t xml:space="preserve">’s much older brother, has Huntington’s </w:t>
      </w:r>
    </w:p>
    <w:p w:rsidR="00CA5232" w:rsidRDefault="00CA5232">
      <w:r>
        <w:t>Renee (f) Charles’ wife, healthy</w:t>
      </w:r>
    </w:p>
    <w:p w:rsidR="00CA5232" w:rsidRDefault="00CA5232">
      <w:r>
        <w:t>Kerri (f) Renee and Charles’ daughter, has begun to develop symptoms of Huntington’s</w:t>
      </w:r>
    </w:p>
    <w:p w:rsidR="00CA5232" w:rsidRDefault="00CA5232">
      <w:r>
        <w:t>Lucas (m) Renee and Charles’ son, has also begun to develop symptoms of Huntington’s</w:t>
      </w:r>
    </w:p>
    <w:p w:rsidR="00B50389" w:rsidRDefault="00B50389"/>
    <w:sectPr w:rsidR="00B50389" w:rsidSect="00A5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389"/>
    <w:rsid w:val="00A56F5E"/>
    <w:rsid w:val="00AC745C"/>
    <w:rsid w:val="00B50389"/>
    <w:rsid w:val="00CA5232"/>
    <w:rsid w:val="00E0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Wake County Public Schools System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2010-09-13T17:45:00Z</dcterms:created>
  <dcterms:modified xsi:type="dcterms:W3CDTF">2010-09-13T17:45:00Z</dcterms:modified>
</cp:coreProperties>
</file>