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71" w:rsidRPr="00BE1E42" w:rsidRDefault="00FD5F61" w:rsidP="00915D71">
      <w:pPr>
        <w:shd w:val="clear" w:color="auto" w:fill="FFFFFF"/>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Arial" w:hAnsi="Arial" w:cs="Arial"/>
          <w:b/>
          <w:color w:val="333333"/>
          <w:sz w:val="20"/>
          <w:szCs w:val="20"/>
          <w:shd w:val="clear" w:color="auto" w:fill="FFFFFF"/>
        </w:rPr>
        <w:t>"Beadle" Hunt Lab</w:t>
      </w:r>
    </w:p>
    <w:p w:rsidR="00FD5F61" w:rsidRPr="00BE1E42" w:rsidRDefault="00FD5F61" w:rsidP="00FD5F61">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r w:rsidRPr="00BE1E42">
        <w:rPr>
          <w:rFonts w:ascii="Times New Roman" w:hAnsi="Times New Roman" w:cs="Times New Roman"/>
          <w:b/>
          <w:color w:val="333333"/>
          <w:sz w:val="24"/>
          <w:szCs w:val="24"/>
          <w:shd w:val="clear" w:color="auto" w:fill="FFFFFF"/>
        </w:rPr>
        <w:t>Background:</w:t>
      </w:r>
      <w:r w:rsidRPr="00BE1E42">
        <w:rPr>
          <w:rFonts w:ascii="Times New Roman" w:hAnsi="Times New Roman" w:cs="Times New Roman"/>
          <w:color w:val="333333"/>
          <w:sz w:val="24"/>
          <w:szCs w:val="24"/>
          <w:shd w:val="clear" w:color="auto" w:fill="FFFFFF"/>
        </w:rPr>
        <w:t xml:space="preserve">  Create a word block for the following words in your notebook.  Be sure to fill in all parts of the word block.  You may use your textbook and brain but not online resources.</w:t>
      </w:r>
    </w:p>
    <w:tbl>
      <w:tblPr>
        <w:tblStyle w:val="TableGrid"/>
        <w:tblW w:w="0" w:type="auto"/>
        <w:tblLook w:val="04A0"/>
      </w:tblPr>
      <w:tblGrid>
        <w:gridCol w:w="4728"/>
        <w:gridCol w:w="4728"/>
      </w:tblGrid>
      <w:tr w:rsidR="00FD5F61" w:rsidRPr="00BE1E42" w:rsidTr="00FD5F61">
        <w:trPr>
          <w:trHeight w:val="570"/>
        </w:trPr>
        <w:tc>
          <w:tcPr>
            <w:tcW w:w="472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 xml:space="preserve">Word:                </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 xml:space="preserve"> ADAPTATION</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472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Definition:</w:t>
            </w:r>
          </w:p>
        </w:tc>
      </w:tr>
      <w:tr w:rsidR="00FD5F61" w:rsidRPr="00BE1E42" w:rsidTr="00FD5F61">
        <w:trPr>
          <w:trHeight w:val="570"/>
        </w:trPr>
        <w:tc>
          <w:tcPr>
            <w:tcW w:w="472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Picture/Illustration:</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472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Written Example:</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r>
    </w:tbl>
    <w:p w:rsidR="00FD5F61" w:rsidRDefault="00FD5F61" w:rsidP="00FD5F61">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p>
    <w:p w:rsidR="00BE1E42" w:rsidRPr="00BE1E42" w:rsidRDefault="00BE1E42" w:rsidP="00FD5F61">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p>
    <w:tbl>
      <w:tblPr>
        <w:tblStyle w:val="TableGrid"/>
        <w:tblW w:w="0" w:type="auto"/>
        <w:tblLook w:val="04A0"/>
      </w:tblPr>
      <w:tblGrid>
        <w:gridCol w:w="4788"/>
        <w:gridCol w:w="4788"/>
      </w:tblGrid>
      <w:tr w:rsidR="00FD5F61" w:rsidRPr="00BE1E42" w:rsidTr="00FD5F61">
        <w:tc>
          <w:tcPr>
            <w:tcW w:w="478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Word:</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HABITAT</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478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Definition:</w:t>
            </w:r>
          </w:p>
        </w:tc>
      </w:tr>
      <w:tr w:rsidR="00FD5F61" w:rsidRPr="00BE1E42" w:rsidTr="00FD5F61">
        <w:tc>
          <w:tcPr>
            <w:tcW w:w="478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Picture/Illustration:</w:t>
            </w:r>
          </w:p>
        </w:tc>
        <w:tc>
          <w:tcPr>
            <w:tcW w:w="4788" w:type="dxa"/>
          </w:tcPr>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Written Example:</w:t>
            </w: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p w:rsidR="00FD5F61" w:rsidRPr="00BE1E42" w:rsidRDefault="00FD5F61" w:rsidP="00FD5F61">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r>
    </w:tbl>
    <w:p w:rsidR="00FD5F61" w:rsidRPr="00BE1E42" w:rsidRDefault="00FD5F61" w:rsidP="0039535E">
      <w:pPr>
        <w:shd w:val="clear" w:color="auto" w:fill="FFFFFF"/>
        <w:spacing w:before="100" w:beforeAutospacing="1" w:after="100" w:afterAutospacing="1" w:line="285" w:lineRule="atLeast"/>
        <w:rPr>
          <w:rFonts w:ascii="Times New Roman" w:hAnsi="Times New Roman" w:cs="Times New Roman"/>
          <w:b/>
          <w:color w:val="333333"/>
          <w:sz w:val="24"/>
          <w:szCs w:val="24"/>
          <w:shd w:val="clear" w:color="auto" w:fill="FFFFFF"/>
        </w:rPr>
      </w:pPr>
    </w:p>
    <w:p w:rsidR="00F24C4C" w:rsidRPr="00BE1E42" w:rsidRDefault="00F24C4C" w:rsidP="0039535E">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r w:rsidRPr="00BE1E42">
        <w:rPr>
          <w:rFonts w:ascii="Times New Roman" w:hAnsi="Times New Roman" w:cs="Times New Roman"/>
          <w:b/>
          <w:color w:val="333333"/>
          <w:sz w:val="24"/>
          <w:szCs w:val="24"/>
          <w:shd w:val="clear" w:color="auto" w:fill="FFFFFF"/>
        </w:rPr>
        <w:t>Introduction</w:t>
      </w:r>
      <w:r w:rsidRPr="00BE1E42">
        <w:rPr>
          <w:rFonts w:ascii="Times New Roman" w:hAnsi="Times New Roman" w:cs="Times New Roman"/>
          <w:color w:val="333333"/>
          <w:sz w:val="24"/>
          <w:szCs w:val="24"/>
          <w:shd w:val="clear" w:color="auto" w:fill="FFFFFF"/>
        </w:rPr>
        <w:t xml:space="preserve">: In this lab, you will test how adaptation and survival work by using </w:t>
      </w:r>
      <w:r w:rsidR="00FD5F61" w:rsidRPr="00BE1E42">
        <w:rPr>
          <w:rFonts w:ascii="Times New Roman" w:hAnsi="Times New Roman" w:cs="Times New Roman"/>
          <w:color w:val="333333"/>
          <w:sz w:val="24"/>
          <w:szCs w:val="24"/>
          <w:shd w:val="clear" w:color="auto" w:fill="FFFFFF"/>
        </w:rPr>
        <w:t>beads</w:t>
      </w:r>
      <w:r w:rsidRPr="00BE1E42">
        <w:rPr>
          <w:rFonts w:ascii="Times New Roman" w:hAnsi="Times New Roman" w:cs="Times New Roman"/>
          <w:color w:val="333333"/>
          <w:sz w:val="24"/>
          <w:szCs w:val="24"/>
          <w:shd w:val="clear" w:color="auto" w:fill="FFFFFF"/>
        </w:rPr>
        <w:t xml:space="preserve"> as your prey. You will hunt for the </w:t>
      </w:r>
      <w:r w:rsidR="00FD5F61" w:rsidRPr="00BE1E42">
        <w:rPr>
          <w:rFonts w:ascii="Times New Roman" w:hAnsi="Times New Roman" w:cs="Times New Roman"/>
          <w:color w:val="333333"/>
          <w:sz w:val="24"/>
          <w:szCs w:val="24"/>
          <w:shd w:val="clear" w:color="auto" w:fill="FFFFFF"/>
        </w:rPr>
        <w:t>beads</w:t>
      </w:r>
      <w:r w:rsidRPr="00BE1E42">
        <w:rPr>
          <w:rFonts w:ascii="Times New Roman" w:hAnsi="Times New Roman" w:cs="Times New Roman"/>
          <w:color w:val="333333"/>
          <w:sz w:val="24"/>
          <w:szCs w:val="24"/>
          <w:shd w:val="clear" w:color="auto" w:fill="FFFFFF"/>
        </w:rPr>
        <w:t xml:space="preserve"> in different-colored "habitats" to test whether some</w:t>
      </w:r>
      <w:r w:rsidR="00FD5F61" w:rsidRPr="00BE1E42">
        <w:rPr>
          <w:rFonts w:ascii="Times New Roman" w:hAnsi="Times New Roman" w:cs="Times New Roman"/>
          <w:color w:val="333333"/>
          <w:sz w:val="24"/>
          <w:szCs w:val="24"/>
          <w:shd w:val="clear" w:color="auto" w:fill="FFFFFF"/>
        </w:rPr>
        <w:t xml:space="preserve"> beads do better in certain </w:t>
      </w:r>
      <w:r w:rsidRPr="00BE1E42">
        <w:rPr>
          <w:rFonts w:ascii="Times New Roman" w:hAnsi="Times New Roman" w:cs="Times New Roman"/>
          <w:color w:val="333333"/>
          <w:sz w:val="24"/>
          <w:szCs w:val="24"/>
          <w:shd w:val="clear" w:color="auto" w:fill="FFFFFF"/>
        </w:rPr>
        <w:t>habitats than others. Then</w:t>
      </w:r>
      <w:r w:rsidR="00FD5F61" w:rsidRPr="00BE1E42">
        <w:rPr>
          <w:rFonts w:ascii="Times New Roman" w:hAnsi="Times New Roman" w:cs="Times New Roman"/>
          <w:color w:val="333333"/>
          <w:sz w:val="24"/>
          <w:szCs w:val="24"/>
          <w:shd w:val="clear" w:color="auto" w:fill="FFFFFF"/>
        </w:rPr>
        <w:t xml:space="preserve"> you can discover which beads</w:t>
      </w:r>
      <w:r w:rsidRPr="00BE1E42">
        <w:rPr>
          <w:rFonts w:ascii="Times New Roman" w:hAnsi="Times New Roman" w:cs="Times New Roman"/>
          <w:color w:val="333333"/>
          <w:sz w:val="24"/>
          <w:szCs w:val="24"/>
          <w:shd w:val="clear" w:color="auto" w:fill="FFFFFF"/>
        </w:rPr>
        <w:t xml:space="preserve"> are best suited to survive in each habitat.</w:t>
      </w:r>
      <w:r w:rsidR="0043515B" w:rsidRPr="00BE1E42">
        <w:rPr>
          <w:rFonts w:ascii="Times New Roman" w:hAnsi="Times New Roman" w:cs="Times New Roman"/>
          <w:color w:val="333333"/>
          <w:sz w:val="24"/>
          <w:szCs w:val="24"/>
          <w:shd w:val="clear" w:color="auto" w:fill="FFFFFF"/>
        </w:rPr>
        <w:t xml:space="preserve"> Your habitats are symbolized by the 5 di</w:t>
      </w:r>
      <w:r w:rsidR="006A7F5A" w:rsidRPr="00BE1E42">
        <w:rPr>
          <w:rFonts w:ascii="Times New Roman" w:hAnsi="Times New Roman" w:cs="Times New Roman"/>
          <w:color w:val="333333"/>
          <w:sz w:val="24"/>
          <w:szCs w:val="24"/>
          <w:shd w:val="clear" w:color="auto" w:fill="FFFFFF"/>
        </w:rPr>
        <w:t>fferent colored sheets of paper</w:t>
      </w:r>
      <w:r w:rsidR="00DB5D2E" w:rsidRPr="00BE1E42">
        <w:rPr>
          <w:rFonts w:ascii="Times New Roman" w:hAnsi="Times New Roman" w:cs="Times New Roman"/>
          <w:color w:val="333333"/>
          <w:sz w:val="24"/>
          <w:szCs w:val="24"/>
          <w:shd w:val="clear" w:color="auto" w:fill="FFFFFF"/>
        </w:rPr>
        <w:t xml:space="preserve"> that is on your table.</w:t>
      </w:r>
      <w:r w:rsidR="006A7F5A" w:rsidRPr="00BE1E42">
        <w:rPr>
          <w:rFonts w:ascii="Times New Roman" w:hAnsi="Times New Roman" w:cs="Times New Roman"/>
          <w:color w:val="333333"/>
          <w:sz w:val="24"/>
          <w:szCs w:val="24"/>
          <w:shd w:val="clear" w:color="auto" w:fill="FFFFFF"/>
        </w:rPr>
        <w:t xml:space="preserve"> (</w:t>
      </w:r>
      <w:proofErr w:type="gramStart"/>
      <w:r w:rsidR="006A7F5A" w:rsidRPr="00BE1E42">
        <w:rPr>
          <w:rFonts w:ascii="Times New Roman" w:hAnsi="Times New Roman" w:cs="Times New Roman"/>
          <w:color w:val="333333"/>
          <w:sz w:val="24"/>
          <w:szCs w:val="24"/>
          <w:shd w:val="clear" w:color="auto" w:fill="FFFFFF"/>
        </w:rPr>
        <w:t>white</w:t>
      </w:r>
      <w:proofErr w:type="gramEnd"/>
      <w:r w:rsidR="006A7F5A" w:rsidRPr="00BE1E42">
        <w:rPr>
          <w:rFonts w:ascii="Times New Roman" w:hAnsi="Times New Roman" w:cs="Times New Roman"/>
          <w:color w:val="333333"/>
          <w:sz w:val="24"/>
          <w:szCs w:val="24"/>
          <w:shd w:val="clear" w:color="auto" w:fill="FFFFFF"/>
        </w:rPr>
        <w:t>,</w:t>
      </w:r>
      <w:r w:rsidR="00FD5F61" w:rsidRPr="00BE1E42">
        <w:rPr>
          <w:rFonts w:ascii="Times New Roman" w:hAnsi="Times New Roman" w:cs="Times New Roman"/>
          <w:color w:val="333333"/>
          <w:sz w:val="24"/>
          <w:szCs w:val="24"/>
          <w:shd w:val="clear" w:color="auto" w:fill="FFFFFF"/>
        </w:rPr>
        <w:t xml:space="preserve"> green, blue, yellow, and red</w:t>
      </w:r>
      <w:r w:rsidR="006A7F5A" w:rsidRPr="00BE1E42">
        <w:rPr>
          <w:rFonts w:ascii="Times New Roman" w:hAnsi="Times New Roman" w:cs="Times New Roman"/>
          <w:color w:val="333333"/>
          <w:sz w:val="24"/>
          <w:szCs w:val="24"/>
          <w:shd w:val="clear" w:color="auto" w:fill="FFFFFF"/>
        </w:rPr>
        <w:t>)</w:t>
      </w:r>
      <w:r w:rsidR="00915D71" w:rsidRPr="00BE1E42">
        <w:rPr>
          <w:rFonts w:ascii="Times New Roman" w:hAnsi="Times New Roman" w:cs="Times New Roman"/>
          <w:color w:val="333333"/>
          <w:sz w:val="24"/>
          <w:szCs w:val="24"/>
          <w:shd w:val="clear" w:color="auto" w:fill="FFFFFF"/>
        </w:rPr>
        <w:t xml:space="preserve">. Your stomach is symbolized by the small cup placed on your </w:t>
      </w:r>
      <w:proofErr w:type="gramStart"/>
      <w:r w:rsidR="00915D71" w:rsidRPr="00BE1E42">
        <w:rPr>
          <w:rFonts w:ascii="Times New Roman" w:hAnsi="Times New Roman" w:cs="Times New Roman"/>
          <w:color w:val="333333"/>
          <w:sz w:val="24"/>
          <w:szCs w:val="24"/>
          <w:shd w:val="clear" w:color="auto" w:fill="FFFFFF"/>
        </w:rPr>
        <w:t>table,</w:t>
      </w:r>
      <w:proofErr w:type="gramEnd"/>
      <w:r w:rsidR="00915D71" w:rsidRPr="00BE1E42">
        <w:rPr>
          <w:rFonts w:ascii="Times New Roman" w:hAnsi="Times New Roman" w:cs="Times New Roman"/>
          <w:color w:val="333333"/>
          <w:sz w:val="24"/>
          <w:szCs w:val="24"/>
          <w:shd w:val="clear" w:color="auto" w:fill="FFFFFF"/>
        </w:rPr>
        <w:t xml:space="preserve"> this is what you will put your captured prey in.</w:t>
      </w:r>
    </w:p>
    <w:p w:rsidR="00FD5F61" w:rsidRDefault="00FD5F61" w:rsidP="0039535E">
      <w:pPr>
        <w:shd w:val="clear" w:color="auto" w:fill="FFFFFF"/>
        <w:spacing w:before="100" w:beforeAutospacing="1" w:after="100" w:afterAutospacing="1" w:line="285" w:lineRule="atLeast"/>
        <w:rPr>
          <w:rFonts w:ascii="Times New Roman" w:hAnsi="Times New Roman" w:cs="Times New Roman"/>
          <w:b/>
          <w:color w:val="333333"/>
          <w:sz w:val="24"/>
          <w:szCs w:val="24"/>
          <w:u w:val="single"/>
          <w:shd w:val="clear" w:color="auto" w:fill="FFFFFF"/>
        </w:rPr>
      </w:pPr>
    </w:p>
    <w:p w:rsidR="00BE1E42" w:rsidRPr="00BE1E42" w:rsidRDefault="00BE1E42" w:rsidP="0039535E">
      <w:pPr>
        <w:shd w:val="clear" w:color="auto" w:fill="FFFFFF"/>
        <w:spacing w:before="100" w:beforeAutospacing="1" w:after="100" w:afterAutospacing="1" w:line="285" w:lineRule="atLeast"/>
        <w:rPr>
          <w:rFonts w:ascii="Times New Roman" w:hAnsi="Times New Roman" w:cs="Times New Roman"/>
          <w:b/>
          <w:color w:val="333333"/>
          <w:sz w:val="24"/>
          <w:szCs w:val="24"/>
          <w:u w:val="single"/>
          <w:shd w:val="clear" w:color="auto" w:fill="FFFFFF"/>
        </w:rPr>
      </w:pPr>
    </w:p>
    <w:p w:rsidR="00FD5F61" w:rsidRPr="00BE1E42" w:rsidRDefault="00FD5F61" w:rsidP="0039535E">
      <w:pPr>
        <w:shd w:val="clear" w:color="auto" w:fill="FFFFFF"/>
        <w:spacing w:before="100" w:beforeAutospacing="1" w:after="100" w:afterAutospacing="1" w:line="285" w:lineRule="atLeast"/>
        <w:rPr>
          <w:rFonts w:ascii="Times New Roman" w:hAnsi="Times New Roman" w:cs="Times New Roman"/>
          <w:b/>
          <w:color w:val="333333"/>
          <w:sz w:val="24"/>
          <w:szCs w:val="24"/>
          <w:u w:val="single"/>
          <w:shd w:val="clear" w:color="auto" w:fill="FFFFFF"/>
        </w:rPr>
      </w:pPr>
    </w:p>
    <w:p w:rsidR="00BE1E42" w:rsidRPr="00BE1E42" w:rsidRDefault="00BE1E42" w:rsidP="0039535E">
      <w:pPr>
        <w:shd w:val="clear" w:color="auto" w:fill="FFFFFF"/>
        <w:spacing w:before="100" w:beforeAutospacing="1" w:after="100" w:afterAutospacing="1" w:line="285" w:lineRule="atLeast"/>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lastRenderedPageBreak/>
        <w:t xml:space="preserve">Data:  </w:t>
      </w:r>
    </w:p>
    <w:tbl>
      <w:tblPr>
        <w:tblStyle w:val="TableGrid"/>
        <w:tblW w:w="0" w:type="auto"/>
        <w:tblLayout w:type="fixed"/>
        <w:tblLook w:val="04A0"/>
      </w:tblPr>
      <w:tblGrid>
        <w:gridCol w:w="1368"/>
        <w:gridCol w:w="900"/>
        <w:gridCol w:w="990"/>
        <w:gridCol w:w="990"/>
        <w:gridCol w:w="990"/>
        <w:gridCol w:w="1198"/>
        <w:gridCol w:w="949"/>
        <w:gridCol w:w="986"/>
        <w:gridCol w:w="1205"/>
      </w:tblGrid>
      <w:tr w:rsidR="006C3D37" w:rsidRPr="00BE1E42" w:rsidTr="006C3D37">
        <w:tc>
          <w:tcPr>
            <w:tcW w:w="1368" w:type="dxa"/>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HABITAT COLOR</w:t>
            </w:r>
          </w:p>
        </w:tc>
        <w:tc>
          <w:tcPr>
            <w:tcW w:w="900" w:type="dxa"/>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990" w:type="dxa"/>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990" w:type="dxa"/>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990" w:type="dxa"/>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p>
        </w:tc>
        <w:tc>
          <w:tcPr>
            <w:tcW w:w="4338" w:type="dxa"/>
            <w:gridSpan w:val="4"/>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 of BEADS EATEN</w:t>
            </w:r>
          </w:p>
        </w:tc>
      </w:tr>
      <w:tr w:rsidR="006C3D37" w:rsidRPr="00BE1E42" w:rsidTr="006C3D37">
        <w:tc>
          <w:tcPr>
            <w:tcW w:w="1368" w:type="dxa"/>
          </w:tcPr>
          <w:p w:rsidR="006C3D37" w:rsidRPr="00BE1E42" w:rsidRDefault="006C3D37" w:rsidP="00BE1E42">
            <w:pPr>
              <w:spacing w:before="100" w:beforeAutospacing="1" w:after="100" w:afterAutospacing="1" w:line="285" w:lineRule="atLeast"/>
              <w:jc w:val="center"/>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 xml:space="preserve"> </w:t>
            </w:r>
          </w:p>
        </w:tc>
        <w:tc>
          <w:tcPr>
            <w:tcW w:w="900"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RED BEADS</w:t>
            </w:r>
          </w:p>
        </w:tc>
        <w:tc>
          <w:tcPr>
            <w:tcW w:w="990"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BLUE BEADS</w:t>
            </w:r>
          </w:p>
        </w:tc>
        <w:tc>
          <w:tcPr>
            <w:tcW w:w="990"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GREEN BEADS</w:t>
            </w:r>
          </w:p>
        </w:tc>
        <w:tc>
          <w:tcPr>
            <w:tcW w:w="990"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PURPLE BEADS</w:t>
            </w:r>
          </w:p>
        </w:tc>
        <w:tc>
          <w:tcPr>
            <w:tcW w:w="1198"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ORANGE BEADS</w:t>
            </w:r>
          </w:p>
        </w:tc>
        <w:tc>
          <w:tcPr>
            <w:tcW w:w="949"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PINK BEADS</w:t>
            </w:r>
          </w:p>
        </w:tc>
        <w:tc>
          <w:tcPr>
            <w:tcW w:w="986"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WHITE BEADS</w:t>
            </w:r>
          </w:p>
        </w:tc>
        <w:tc>
          <w:tcPr>
            <w:tcW w:w="1205" w:type="dxa"/>
          </w:tcPr>
          <w:p w:rsidR="006C3D37" w:rsidRPr="006C3D37" w:rsidRDefault="006C3D37" w:rsidP="00BE1E42">
            <w:pPr>
              <w:spacing w:before="100" w:beforeAutospacing="1" w:after="100" w:afterAutospacing="1" w:line="285" w:lineRule="atLeast"/>
              <w:jc w:val="center"/>
              <w:rPr>
                <w:rFonts w:ascii="Times New Roman" w:hAnsi="Times New Roman" w:cs="Times New Roman"/>
                <w:color w:val="333333"/>
                <w:sz w:val="20"/>
                <w:szCs w:val="20"/>
                <w:shd w:val="clear" w:color="auto" w:fill="FFFFFF"/>
              </w:rPr>
            </w:pPr>
            <w:r w:rsidRPr="006C3D37">
              <w:rPr>
                <w:rFonts w:ascii="Times New Roman" w:hAnsi="Times New Roman" w:cs="Times New Roman"/>
                <w:color w:val="333333"/>
                <w:sz w:val="20"/>
                <w:szCs w:val="20"/>
                <w:shd w:val="clear" w:color="auto" w:fill="FFFFFF"/>
              </w:rPr>
              <w:t>YELLOW BEADS</w:t>
            </w:r>
          </w:p>
        </w:tc>
      </w:tr>
      <w:tr w:rsidR="006C3D37" w:rsidRPr="00BE1E42" w:rsidTr="006C3D37">
        <w:tc>
          <w:tcPr>
            <w:tcW w:w="136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RED</w:t>
            </w:r>
          </w:p>
        </w:tc>
        <w:tc>
          <w:tcPr>
            <w:tcW w:w="90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19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49"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86"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205"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r>
      <w:tr w:rsidR="006C3D37" w:rsidRPr="00BE1E42" w:rsidTr="006C3D37">
        <w:tc>
          <w:tcPr>
            <w:tcW w:w="136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BLUE</w:t>
            </w:r>
          </w:p>
        </w:tc>
        <w:tc>
          <w:tcPr>
            <w:tcW w:w="90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19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49"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86"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205"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r>
      <w:tr w:rsidR="006C3D37" w:rsidRPr="00BE1E42" w:rsidTr="006C3D37">
        <w:tc>
          <w:tcPr>
            <w:tcW w:w="136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GREEN</w:t>
            </w:r>
          </w:p>
        </w:tc>
        <w:tc>
          <w:tcPr>
            <w:tcW w:w="90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19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49"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86"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205"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r>
      <w:tr w:rsidR="006C3D37" w:rsidRPr="00BE1E42" w:rsidTr="006C3D37">
        <w:tc>
          <w:tcPr>
            <w:tcW w:w="136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YELLOW</w:t>
            </w:r>
          </w:p>
        </w:tc>
        <w:tc>
          <w:tcPr>
            <w:tcW w:w="90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19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49"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86"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205"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r>
      <w:tr w:rsidR="006C3D37" w:rsidRPr="00BE1E42" w:rsidTr="006C3D37">
        <w:tc>
          <w:tcPr>
            <w:tcW w:w="136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r w:rsidRPr="00BE1E42">
              <w:rPr>
                <w:rFonts w:ascii="Times New Roman" w:hAnsi="Times New Roman" w:cs="Times New Roman"/>
                <w:b/>
                <w:color w:val="333333"/>
                <w:sz w:val="24"/>
                <w:szCs w:val="24"/>
                <w:shd w:val="clear" w:color="auto" w:fill="FFFFFF"/>
              </w:rPr>
              <w:t>WHITE</w:t>
            </w:r>
          </w:p>
        </w:tc>
        <w:tc>
          <w:tcPr>
            <w:tcW w:w="90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90"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198"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49"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986"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c>
          <w:tcPr>
            <w:tcW w:w="1205" w:type="dxa"/>
          </w:tcPr>
          <w:p w:rsidR="006C3D37" w:rsidRPr="00BE1E42" w:rsidRDefault="006C3D37" w:rsidP="0039535E">
            <w:pPr>
              <w:spacing w:before="100" w:beforeAutospacing="1" w:after="100" w:afterAutospacing="1" w:line="285" w:lineRule="atLeast"/>
              <w:rPr>
                <w:rFonts w:ascii="Times New Roman" w:hAnsi="Times New Roman" w:cs="Times New Roman"/>
                <w:b/>
                <w:color w:val="333333"/>
                <w:sz w:val="24"/>
                <w:szCs w:val="24"/>
                <w:shd w:val="clear" w:color="auto" w:fill="FFFFFF"/>
              </w:rPr>
            </w:pPr>
          </w:p>
        </w:tc>
      </w:tr>
    </w:tbl>
    <w:p w:rsidR="00BE1E42" w:rsidRPr="00BE1E42" w:rsidRDefault="00BE1E42" w:rsidP="0039535E">
      <w:pPr>
        <w:shd w:val="clear" w:color="auto" w:fill="FFFFFF"/>
        <w:spacing w:before="100" w:beforeAutospacing="1" w:after="100" w:afterAutospacing="1" w:line="285" w:lineRule="atLeast"/>
        <w:rPr>
          <w:rFonts w:ascii="Times New Roman" w:hAnsi="Times New Roman" w:cs="Times New Roman"/>
          <w:b/>
          <w:color w:val="333333"/>
          <w:sz w:val="24"/>
          <w:szCs w:val="24"/>
          <w:shd w:val="clear" w:color="auto" w:fill="FFFFFF"/>
        </w:rPr>
      </w:pPr>
    </w:p>
    <w:p w:rsidR="00F24C4C" w:rsidRPr="00BE1E42" w:rsidRDefault="00F24C4C" w:rsidP="0039535E">
      <w:pPr>
        <w:shd w:val="clear" w:color="auto" w:fill="FFFFFF"/>
        <w:spacing w:before="100" w:beforeAutospacing="1" w:after="100" w:afterAutospacing="1" w:line="285" w:lineRule="atLeast"/>
        <w:rPr>
          <w:rFonts w:ascii="Times New Roman" w:hAnsi="Times New Roman" w:cs="Times New Roman"/>
          <w:b/>
          <w:color w:val="333333"/>
          <w:sz w:val="24"/>
          <w:szCs w:val="24"/>
          <w:u w:val="single"/>
          <w:shd w:val="clear" w:color="auto" w:fill="FFFFFF"/>
        </w:rPr>
      </w:pPr>
      <w:r w:rsidRPr="00BE1E42">
        <w:rPr>
          <w:rFonts w:ascii="Times New Roman" w:hAnsi="Times New Roman" w:cs="Times New Roman"/>
          <w:b/>
          <w:color w:val="333333"/>
          <w:sz w:val="24"/>
          <w:szCs w:val="24"/>
          <w:u w:val="single"/>
          <w:shd w:val="clear" w:color="auto" w:fill="FFFFFF"/>
        </w:rPr>
        <w:t>Directions:</w:t>
      </w:r>
      <w:r w:rsidR="00BE1E42" w:rsidRPr="00BE1E42">
        <w:rPr>
          <w:rFonts w:ascii="Times New Roman" w:hAnsi="Times New Roman" w:cs="Times New Roman"/>
          <w:b/>
          <w:color w:val="333333"/>
          <w:sz w:val="24"/>
          <w:szCs w:val="24"/>
          <w:u w:val="single"/>
          <w:shd w:val="clear" w:color="auto" w:fill="FFFFFF"/>
        </w:rPr>
        <w:t xml:space="preserve">  PICK ONE PERSON IN YOUR GROUP TO BE THE "BEAD EATING BIRD"</w:t>
      </w:r>
    </w:p>
    <w:p w:rsidR="00F24C4C" w:rsidRPr="00BE1E42" w:rsidRDefault="00F24C4C" w:rsidP="0039535E">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r w:rsidRPr="00BE1E42">
        <w:rPr>
          <w:rFonts w:ascii="Times New Roman" w:hAnsi="Times New Roman" w:cs="Times New Roman"/>
          <w:color w:val="333333"/>
          <w:sz w:val="24"/>
          <w:szCs w:val="24"/>
          <w:shd w:val="clear" w:color="auto" w:fill="FFFFFF"/>
        </w:rPr>
        <w:t xml:space="preserve">Step 1: When </w:t>
      </w:r>
      <w:r w:rsidR="00FD5F61" w:rsidRPr="00BE1E42">
        <w:rPr>
          <w:rFonts w:ascii="Times New Roman" w:hAnsi="Times New Roman" w:cs="Times New Roman"/>
          <w:color w:val="333333"/>
          <w:sz w:val="24"/>
          <w:szCs w:val="24"/>
          <w:shd w:val="clear" w:color="auto" w:fill="FFFFFF"/>
        </w:rPr>
        <w:t>directed, pour all your beads</w:t>
      </w:r>
      <w:r w:rsidRPr="00BE1E42">
        <w:rPr>
          <w:rFonts w:ascii="Times New Roman" w:hAnsi="Times New Roman" w:cs="Times New Roman"/>
          <w:color w:val="333333"/>
          <w:sz w:val="24"/>
          <w:szCs w:val="24"/>
          <w:shd w:val="clear" w:color="auto" w:fill="FFFFFF"/>
        </w:rPr>
        <w:t xml:space="preserve"> out of your baggie onto </w:t>
      </w:r>
      <w:r w:rsidR="00FD5F61" w:rsidRPr="00BE1E42">
        <w:rPr>
          <w:rFonts w:ascii="Times New Roman" w:hAnsi="Times New Roman" w:cs="Times New Roman"/>
          <w:color w:val="333333"/>
          <w:sz w:val="24"/>
          <w:szCs w:val="24"/>
          <w:shd w:val="clear" w:color="auto" w:fill="FFFFFF"/>
        </w:rPr>
        <w:t>ONE habitat that I have</w:t>
      </w:r>
      <w:r w:rsidR="00915D71" w:rsidRPr="00BE1E42">
        <w:rPr>
          <w:rFonts w:ascii="Times New Roman" w:hAnsi="Times New Roman" w:cs="Times New Roman"/>
          <w:color w:val="333333"/>
          <w:sz w:val="24"/>
          <w:szCs w:val="24"/>
          <w:shd w:val="clear" w:color="auto" w:fill="FFFFFF"/>
        </w:rPr>
        <w:t xml:space="preserve"> assigned</w:t>
      </w:r>
      <w:r w:rsidRPr="00BE1E42">
        <w:rPr>
          <w:rFonts w:ascii="Times New Roman" w:hAnsi="Times New Roman" w:cs="Times New Roman"/>
          <w:color w:val="333333"/>
          <w:sz w:val="24"/>
          <w:szCs w:val="24"/>
          <w:shd w:val="clear" w:color="auto" w:fill="FFFFFF"/>
        </w:rPr>
        <w:t xml:space="preserve"> (</w:t>
      </w:r>
      <w:proofErr w:type="spellStart"/>
      <w:r w:rsidRPr="00BE1E42">
        <w:rPr>
          <w:rFonts w:ascii="Times New Roman" w:hAnsi="Times New Roman" w:cs="Times New Roman"/>
          <w:color w:val="333333"/>
          <w:sz w:val="24"/>
          <w:szCs w:val="24"/>
          <w:shd w:val="clear" w:color="auto" w:fill="FFFFFF"/>
        </w:rPr>
        <w:t>i.e</w:t>
      </w:r>
      <w:proofErr w:type="spellEnd"/>
      <w:r w:rsidRPr="00BE1E42">
        <w:rPr>
          <w:rFonts w:ascii="Times New Roman" w:hAnsi="Times New Roman" w:cs="Times New Roman"/>
          <w:color w:val="333333"/>
          <w:sz w:val="24"/>
          <w:szCs w:val="24"/>
          <w:shd w:val="clear" w:color="auto" w:fill="FFFFFF"/>
        </w:rPr>
        <w:t xml:space="preserve"> the red, blue, white, yellow, or green habitat)</w:t>
      </w:r>
    </w:p>
    <w:p w:rsidR="00F24C4C" w:rsidRPr="00BE1E42" w:rsidRDefault="00F24C4C" w:rsidP="0039535E">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r w:rsidRPr="00BE1E42">
        <w:rPr>
          <w:rFonts w:ascii="Times New Roman" w:hAnsi="Times New Roman" w:cs="Times New Roman"/>
          <w:color w:val="333333"/>
          <w:sz w:val="24"/>
          <w:szCs w:val="24"/>
          <w:shd w:val="clear" w:color="auto" w:fill="FFFFFF"/>
        </w:rPr>
        <w:t>Step 2:</w:t>
      </w:r>
      <w:r w:rsidR="00FD3CA4" w:rsidRPr="00BE1E42">
        <w:rPr>
          <w:rFonts w:ascii="Times New Roman" w:hAnsi="Times New Roman" w:cs="Times New Roman"/>
          <w:color w:val="333333"/>
          <w:sz w:val="24"/>
          <w:szCs w:val="24"/>
          <w:shd w:val="clear" w:color="auto" w:fill="FFFFFF"/>
        </w:rPr>
        <w:t xml:space="preserve"> When I say GO you will have 10 seconds to pick up as many </w:t>
      </w:r>
      <w:r w:rsidR="00FD5F61" w:rsidRPr="00BE1E42">
        <w:rPr>
          <w:rFonts w:ascii="Times New Roman" w:hAnsi="Times New Roman" w:cs="Times New Roman"/>
          <w:color w:val="333333"/>
          <w:sz w:val="24"/>
          <w:szCs w:val="24"/>
          <w:shd w:val="clear" w:color="auto" w:fill="FFFFFF"/>
        </w:rPr>
        <w:t>beads</w:t>
      </w:r>
      <w:r w:rsidR="00FD3CA4" w:rsidRPr="00BE1E42">
        <w:rPr>
          <w:rFonts w:ascii="Times New Roman" w:hAnsi="Times New Roman" w:cs="Times New Roman"/>
          <w:color w:val="333333"/>
          <w:sz w:val="24"/>
          <w:szCs w:val="24"/>
          <w:shd w:val="clear" w:color="auto" w:fill="FFFFFF"/>
        </w:rPr>
        <w:t xml:space="preserve"> as you can and place them in your </w:t>
      </w:r>
      <w:r w:rsidR="00FD5F61" w:rsidRPr="00BE1E42">
        <w:rPr>
          <w:rFonts w:ascii="Times New Roman" w:hAnsi="Times New Roman" w:cs="Times New Roman"/>
          <w:color w:val="333333"/>
          <w:sz w:val="24"/>
          <w:szCs w:val="24"/>
          <w:shd w:val="clear" w:color="auto" w:fill="FFFFFF"/>
        </w:rPr>
        <w:t>"stomach"</w:t>
      </w:r>
      <w:r w:rsidR="00FD3CA4" w:rsidRPr="00BE1E42">
        <w:rPr>
          <w:rFonts w:ascii="Times New Roman" w:hAnsi="Times New Roman" w:cs="Times New Roman"/>
          <w:color w:val="333333"/>
          <w:sz w:val="24"/>
          <w:szCs w:val="24"/>
          <w:shd w:val="clear" w:color="auto" w:fill="FFFFFF"/>
        </w:rPr>
        <w:t>. You may only use 2 fingers and your other hand must remain behind your back.</w:t>
      </w:r>
    </w:p>
    <w:p w:rsidR="00FD3CA4" w:rsidRPr="00BE1E42" w:rsidRDefault="00FD3CA4" w:rsidP="0039535E">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r w:rsidRPr="00BE1E42">
        <w:rPr>
          <w:rFonts w:ascii="Times New Roman" w:hAnsi="Times New Roman" w:cs="Times New Roman"/>
          <w:color w:val="333333"/>
          <w:sz w:val="24"/>
          <w:szCs w:val="24"/>
          <w:shd w:val="clear" w:color="auto" w:fill="FFFFFF"/>
        </w:rPr>
        <w:t xml:space="preserve">Step 3: When I say STOP you must stop collecting </w:t>
      </w:r>
      <w:r w:rsidR="00FD5F61" w:rsidRPr="00BE1E42">
        <w:rPr>
          <w:rFonts w:ascii="Times New Roman" w:hAnsi="Times New Roman" w:cs="Times New Roman"/>
          <w:color w:val="333333"/>
          <w:sz w:val="24"/>
          <w:szCs w:val="24"/>
          <w:shd w:val="clear" w:color="auto" w:fill="FFFFFF"/>
        </w:rPr>
        <w:t>beads</w:t>
      </w:r>
      <w:r w:rsidRPr="00BE1E42">
        <w:rPr>
          <w:rFonts w:ascii="Times New Roman" w:hAnsi="Times New Roman" w:cs="Times New Roman"/>
          <w:color w:val="333333"/>
          <w:sz w:val="24"/>
          <w:szCs w:val="24"/>
          <w:shd w:val="clear" w:color="auto" w:fill="FFFFFF"/>
        </w:rPr>
        <w:t xml:space="preserve">, and count the number of </w:t>
      </w:r>
      <w:r w:rsidR="00FD5F61" w:rsidRPr="00BE1E42">
        <w:rPr>
          <w:rFonts w:ascii="Times New Roman" w:hAnsi="Times New Roman" w:cs="Times New Roman"/>
          <w:color w:val="333333"/>
          <w:sz w:val="24"/>
          <w:szCs w:val="24"/>
          <w:shd w:val="clear" w:color="auto" w:fill="FFFFFF"/>
        </w:rPr>
        <w:t>beads</w:t>
      </w:r>
      <w:r w:rsidRPr="00BE1E42">
        <w:rPr>
          <w:rFonts w:ascii="Times New Roman" w:hAnsi="Times New Roman" w:cs="Times New Roman"/>
          <w:color w:val="333333"/>
          <w:sz w:val="24"/>
          <w:szCs w:val="24"/>
          <w:shd w:val="clear" w:color="auto" w:fill="FFFFFF"/>
        </w:rPr>
        <w:t xml:space="preserve"> </w:t>
      </w:r>
      <w:r w:rsidRPr="00BE1E42">
        <w:rPr>
          <w:rFonts w:ascii="Times New Roman" w:hAnsi="Times New Roman" w:cs="Times New Roman"/>
          <w:b/>
          <w:color w:val="333333"/>
          <w:sz w:val="24"/>
          <w:szCs w:val="24"/>
          <w:shd w:val="clear" w:color="auto" w:fill="FFFFFF"/>
        </w:rPr>
        <w:t xml:space="preserve">remaining </w:t>
      </w:r>
      <w:r w:rsidRPr="00BE1E42">
        <w:rPr>
          <w:rFonts w:ascii="Times New Roman" w:hAnsi="Times New Roman" w:cs="Times New Roman"/>
          <w:color w:val="333333"/>
          <w:sz w:val="24"/>
          <w:szCs w:val="24"/>
          <w:shd w:val="clear" w:color="auto" w:fill="FFFFFF"/>
        </w:rPr>
        <w:t>separated by color. For example, you may have 3 yellow, 6 red, 2 green etc. remaining.</w:t>
      </w:r>
    </w:p>
    <w:p w:rsidR="00FD3CA4" w:rsidRPr="00BE1E42" w:rsidRDefault="00FD3CA4" w:rsidP="0039535E">
      <w:pPr>
        <w:shd w:val="clear" w:color="auto" w:fill="FFFFFF"/>
        <w:spacing w:before="100" w:beforeAutospacing="1" w:after="100" w:afterAutospacing="1" w:line="285" w:lineRule="atLeast"/>
        <w:rPr>
          <w:rFonts w:ascii="Times New Roman" w:hAnsi="Times New Roman" w:cs="Times New Roman"/>
          <w:color w:val="333333"/>
          <w:sz w:val="24"/>
          <w:szCs w:val="24"/>
          <w:shd w:val="clear" w:color="auto" w:fill="FFFFFF"/>
        </w:rPr>
      </w:pPr>
      <w:r w:rsidRPr="00BE1E42">
        <w:rPr>
          <w:rFonts w:ascii="Times New Roman" w:hAnsi="Times New Roman" w:cs="Times New Roman"/>
          <w:color w:val="333333"/>
          <w:sz w:val="24"/>
          <w:szCs w:val="24"/>
          <w:shd w:val="clear" w:color="auto" w:fill="FFFFFF"/>
        </w:rPr>
        <w:t>Step 4: When you have counted and recorded th</w:t>
      </w:r>
      <w:r w:rsidR="00FD5F61" w:rsidRPr="00BE1E42">
        <w:rPr>
          <w:rFonts w:ascii="Times New Roman" w:hAnsi="Times New Roman" w:cs="Times New Roman"/>
          <w:color w:val="333333"/>
          <w:sz w:val="24"/>
          <w:szCs w:val="24"/>
          <w:shd w:val="clear" w:color="auto" w:fill="FFFFFF"/>
        </w:rPr>
        <w:t>e amount of each colored bead</w:t>
      </w:r>
      <w:r w:rsidRPr="00BE1E42">
        <w:rPr>
          <w:rFonts w:ascii="Times New Roman" w:hAnsi="Times New Roman" w:cs="Times New Roman"/>
          <w:color w:val="333333"/>
          <w:sz w:val="24"/>
          <w:szCs w:val="24"/>
          <w:shd w:val="clear" w:color="auto" w:fill="FFFFFF"/>
        </w:rPr>
        <w:t xml:space="preserve"> on your data table</w:t>
      </w:r>
      <w:r w:rsidR="00441A41" w:rsidRPr="00BE1E42">
        <w:rPr>
          <w:rFonts w:ascii="Times New Roman" w:hAnsi="Times New Roman" w:cs="Times New Roman"/>
          <w:color w:val="333333"/>
          <w:sz w:val="24"/>
          <w:szCs w:val="24"/>
          <w:shd w:val="clear" w:color="auto" w:fill="FFFFFF"/>
        </w:rPr>
        <w:t>, you will empty out the contents of your</w:t>
      </w:r>
      <w:r w:rsidR="00FD5F61" w:rsidRPr="00BE1E42">
        <w:rPr>
          <w:rFonts w:ascii="Times New Roman" w:hAnsi="Times New Roman" w:cs="Times New Roman"/>
          <w:color w:val="333333"/>
          <w:sz w:val="24"/>
          <w:szCs w:val="24"/>
          <w:shd w:val="clear" w:color="auto" w:fill="FFFFFF"/>
        </w:rPr>
        <w:t xml:space="preserve"> cup and the remaining beads</w:t>
      </w:r>
      <w:r w:rsidR="00441A41" w:rsidRPr="00BE1E42">
        <w:rPr>
          <w:rFonts w:ascii="Times New Roman" w:hAnsi="Times New Roman" w:cs="Times New Roman"/>
          <w:color w:val="333333"/>
          <w:sz w:val="24"/>
          <w:szCs w:val="24"/>
          <w:shd w:val="clear" w:color="auto" w:fill="FFFFFF"/>
        </w:rPr>
        <w:t xml:space="preserve"> back into your baggie</w:t>
      </w:r>
      <w:r w:rsidR="0043515B" w:rsidRPr="00BE1E42">
        <w:rPr>
          <w:rFonts w:ascii="Times New Roman" w:hAnsi="Times New Roman" w:cs="Times New Roman"/>
          <w:color w:val="333333"/>
          <w:sz w:val="24"/>
          <w:szCs w:val="24"/>
          <w:shd w:val="clear" w:color="auto" w:fill="FFFFFF"/>
        </w:rPr>
        <w:t xml:space="preserve">, and repeat the process for a different </w:t>
      </w:r>
      <w:r w:rsidR="00FD5F61" w:rsidRPr="00BE1E42">
        <w:rPr>
          <w:rFonts w:ascii="Times New Roman" w:hAnsi="Times New Roman" w:cs="Times New Roman"/>
          <w:color w:val="333333"/>
          <w:sz w:val="24"/>
          <w:szCs w:val="24"/>
          <w:shd w:val="clear" w:color="auto" w:fill="FFFFFF"/>
        </w:rPr>
        <w:t xml:space="preserve">assigned </w:t>
      </w:r>
      <w:r w:rsidR="0043515B" w:rsidRPr="00BE1E42">
        <w:rPr>
          <w:rFonts w:ascii="Times New Roman" w:hAnsi="Times New Roman" w:cs="Times New Roman"/>
          <w:color w:val="333333"/>
          <w:sz w:val="24"/>
          <w:szCs w:val="24"/>
          <w:shd w:val="clear" w:color="auto" w:fill="FFFFFF"/>
        </w:rPr>
        <w:t>habitat.</w:t>
      </w:r>
    </w:p>
    <w:p w:rsidR="0080270C" w:rsidRPr="00BE1E42" w:rsidRDefault="00BE1E42">
      <w:pPr>
        <w:rPr>
          <w:rFonts w:ascii="Times New Roman" w:eastAsia="Times New Roman" w:hAnsi="Times New Roman" w:cs="Times New Roman"/>
          <w:b/>
          <w:color w:val="333333"/>
          <w:sz w:val="24"/>
          <w:szCs w:val="24"/>
        </w:rPr>
      </w:pPr>
      <w:r w:rsidRPr="00BE1E42">
        <w:rPr>
          <w:rFonts w:ascii="Times New Roman" w:eastAsia="Times New Roman" w:hAnsi="Times New Roman" w:cs="Times New Roman"/>
          <w:b/>
          <w:color w:val="333333"/>
          <w:sz w:val="24"/>
          <w:szCs w:val="24"/>
        </w:rPr>
        <w:t>Conclusion</w:t>
      </w:r>
      <w:r w:rsidR="00915D71" w:rsidRPr="00BE1E42">
        <w:rPr>
          <w:rFonts w:ascii="Times New Roman" w:eastAsia="Times New Roman" w:hAnsi="Times New Roman" w:cs="Times New Roman"/>
          <w:b/>
          <w:color w:val="333333"/>
          <w:sz w:val="24"/>
          <w:szCs w:val="24"/>
        </w:rPr>
        <w:t xml:space="preserve"> </w:t>
      </w:r>
      <w:r w:rsidR="0043515B" w:rsidRPr="00BE1E42">
        <w:rPr>
          <w:rFonts w:ascii="Times New Roman" w:eastAsia="Times New Roman" w:hAnsi="Times New Roman" w:cs="Times New Roman"/>
          <w:b/>
          <w:color w:val="333333"/>
          <w:sz w:val="24"/>
          <w:szCs w:val="24"/>
        </w:rPr>
        <w:t>Questions:</w:t>
      </w:r>
    </w:p>
    <w:p w:rsidR="0043515B" w:rsidRPr="00BE1E42" w:rsidRDefault="0043515B" w:rsidP="0043515B">
      <w:pPr>
        <w:pStyle w:val="ListParagraph"/>
        <w:numPr>
          <w:ilvl w:val="0"/>
          <w:numId w:val="2"/>
        </w:numPr>
        <w:rPr>
          <w:rFonts w:ascii="Times New Roman" w:hAnsi="Times New Roman" w:cs="Times New Roman"/>
          <w:sz w:val="24"/>
          <w:szCs w:val="24"/>
        </w:rPr>
      </w:pPr>
      <w:r w:rsidRPr="00BE1E42">
        <w:rPr>
          <w:rFonts w:ascii="Times New Roman" w:hAnsi="Times New Roman" w:cs="Times New Roman"/>
          <w:sz w:val="24"/>
          <w:szCs w:val="24"/>
        </w:rPr>
        <w:t xml:space="preserve">What did you </w:t>
      </w:r>
      <w:r w:rsidR="006A7F5A" w:rsidRPr="00BE1E42">
        <w:rPr>
          <w:rFonts w:ascii="Times New Roman" w:hAnsi="Times New Roman" w:cs="Times New Roman"/>
          <w:sz w:val="24"/>
          <w:szCs w:val="24"/>
        </w:rPr>
        <w:t>obs</w:t>
      </w:r>
      <w:r w:rsidR="00FD5F61" w:rsidRPr="00BE1E42">
        <w:rPr>
          <w:rFonts w:ascii="Times New Roman" w:hAnsi="Times New Roman" w:cs="Times New Roman"/>
          <w:sz w:val="24"/>
          <w:szCs w:val="24"/>
        </w:rPr>
        <w:t>erve about the number of beads</w:t>
      </w:r>
      <w:r w:rsidR="006A7F5A" w:rsidRPr="00BE1E42">
        <w:rPr>
          <w:rFonts w:ascii="Times New Roman" w:hAnsi="Times New Roman" w:cs="Times New Roman"/>
          <w:sz w:val="24"/>
          <w:szCs w:val="24"/>
        </w:rPr>
        <w:t xml:space="preserve"> eaten and the colored paper they lived on</w:t>
      </w:r>
      <w:r w:rsidRPr="00BE1E42">
        <w:rPr>
          <w:rFonts w:ascii="Times New Roman" w:hAnsi="Times New Roman" w:cs="Times New Roman"/>
          <w:sz w:val="24"/>
          <w:szCs w:val="24"/>
        </w:rPr>
        <w:t>?</w:t>
      </w:r>
    </w:p>
    <w:p w:rsidR="00915D71" w:rsidRPr="00BE1E42" w:rsidRDefault="006A7F5A" w:rsidP="0043515B">
      <w:pPr>
        <w:pStyle w:val="ListParagraph"/>
        <w:numPr>
          <w:ilvl w:val="0"/>
          <w:numId w:val="2"/>
        </w:numPr>
        <w:rPr>
          <w:rFonts w:ascii="Times New Roman" w:hAnsi="Times New Roman" w:cs="Times New Roman"/>
          <w:sz w:val="24"/>
          <w:szCs w:val="24"/>
        </w:rPr>
      </w:pPr>
      <w:r w:rsidRPr="00BE1E42">
        <w:rPr>
          <w:rFonts w:ascii="Times New Roman" w:hAnsi="Times New Roman" w:cs="Times New Roman"/>
          <w:sz w:val="24"/>
          <w:szCs w:val="24"/>
        </w:rPr>
        <w:t>What was different about the white habitat?</w:t>
      </w:r>
      <w:r w:rsidR="00915D71" w:rsidRPr="00BE1E42">
        <w:rPr>
          <w:rFonts w:ascii="Times New Roman" w:hAnsi="Times New Roman" w:cs="Times New Roman"/>
          <w:sz w:val="24"/>
          <w:szCs w:val="24"/>
        </w:rPr>
        <w:t xml:space="preserve"> Did you notice any kind of pattern in the color of prey eaten?</w:t>
      </w:r>
      <w:r w:rsidRPr="00BE1E42">
        <w:rPr>
          <w:rFonts w:ascii="Times New Roman" w:hAnsi="Times New Roman" w:cs="Times New Roman"/>
          <w:sz w:val="24"/>
          <w:szCs w:val="24"/>
        </w:rPr>
        <w:t xml:space="preserve"> </w:t>
      </w:r>
    </w:p>
    <w:p w:rsidR="00DB5D2E" w:rsidRPr="00BE1E42" w:rsidRDefault="00DB5D2E" w:rsidP="0043515B">
      <w:pPr>
        <w:pStyle w:val="ListParagraph"/>
        <w:numPr>
          <w:ilvl w:val="0"/>
          <w:numId w:val="2"/>
        </w:numPr>
        <w:rPr>
          <w:rFonts w:ascii="Times New Roman" w:hAnsi="Times New Roman" w:cs="Times New Roman"/>
          <w:sz w:val="24"/>
          <w:szCs w:val="24"/>
        </w:rPr>
      </w:pPr>
      <w:r w:rsidRPr="00BE1E42">
        <w:rPr>
          <w:rFonts w:ascii="Times New Roman" w:hAnsi="Times New Roman" w:cs="Times New Roman"/>
          <w:sz w:val="24"/>
          <w:szCs w:val="24"/>
        </w:rPr>
        <w:t>Give an example of an animal th</w:t>
      </w:r>
      <w:r w:rsidR="00915D71" w:rsidRPr="00BE1E42">
        <w:rPr>
          <w:rFonts w:ascii="Times New Roman" w:hAnsi="Times New Roman" w:cs="Times New Roman"/>
          <w:sz w:val="24"/>
          <w:szCs w:val="24"/>
        </w:rPr>
        <w:t>at uses the kind of adaptation observed in this lab.</w:t>
      </w:r>
    </w:p>
    <w:p w:rsidR="00915D71" w:rsidRPr="00BE1E42" w:rsidRDefault="00FD5F61" w:rsidP="0043515B">
      <w:pPr>
        <w:pStyle w:val="ListParagraph"/>
        <w:numPr>
          <w:ilvl w:val="0"/>
          <w:numId w:val="2"/>
        </w:numPr>
        <w:rPr>
          <w:rFonts w:ascii="Times New Roman" w:hAnsi="Times New Roman" w:cs="Times New Roman"/>
          <w:sz w:val="24"/>
          <w:szCs w:val="24"/>
        </w:rPr>
      </w:pPr>
      <w:r w:rsidRPr="00BE1E42">
        <w:rPr>
          <w:rFonts w:ascii="Times New Roman" w:hAnsi="Times New Roman" w:cs="Times New Roman"/>
          <w:sz w:val="24"/>
          <w:szCs w:val="24"/>
        </w:rPr>
        <w:t xml:space="preserve">Plants and animals use all kinds of adaptations to survive.  Other than coloration, brainstorm other types of adaptations.  </w:t>
      </w:r>
    </w:p>
    <w:p w:rsidR="00915D71" w:rsidRPr="0043515B" w:rsidRDefault="00915D71" w:rsidP="00915D71">
      <w:pPr>
        <w:pStyle w:val="ListParagraph"/>
        <w:rPr>
          <w:rFonts w:ascii="Times New Roman" w:hAnsi="Times New Roman" w:cs="Times New Roman"/>
          <w:sz w:val="24"/>
          <w:szCs w:val="24"/>
        </w:rPr>
      </w:pPr>
    </w:p>
    <w:sectPr w:rsidR="00915D71" w:rsidRPr="0043515B" w:rsidSect="00E705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1E" w:rsidRDefault="001E4C1E" w:rsidP="00F24C4C">
      <w:pPr>
        <w:spacing w:after="0" w:line="240" w:lineRule="auto"/>
      </w:pPr>
      <w:r>
        <w:separator/>
      </w:r>
    </w:p>
  </w:endnote>
  <w:endnote w:type="continuationSeparator" w:id="0">
    <w:p w:rsidR="001E4C1E" w:rsidRDefault="001E4C1E" w:rsidP="00F24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1E" w:rsidRDefault="001E4C1E" w:rsidP="00F24C4C">
      <w:pPr>
        <w:spacing w:after="0" w:line="240" w:lineRule="auto"/>
      </w:pPr>
      <w:r>
        <w:separator/>
      </w:r>
    </w:p>
  </w:footnote>
  <w:footnote w:type="continuationSeparator" w:id="0">
    <w:p w:rsidR="001E4C1E" w:rsidRDefault="001E4C1E" w:rsidP="00F24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C4096"/>
    <w:multiLevelType w:val="hybridMultilevel"/>
    <w:tmpl w:val="0E5C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26A52"/>
    <w:multiLevelType w:val="multilevel"/>
    <w:tmpl w:val="8BA0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535E"/>
    <w:rsid w:val="00174C83"/>
    <w:rsid w:val="001E4C1E"/>
    <w:rsid w:val="00201235"/>
    <w:rsid w:val="00374F9D"/>
    <w:rsid w:val="0039535E"/>
    <w:rsid w:val="003A56D9"/>
    <w:rsid w:val="004026D6"/>
    <w:rsid w:val="0043515B"/>
    <w:rsid w:val="00441A41"/>
    <w:rsid w:val="00557514"/>
    <w:rsid w:val="00646B93"/>
    <w:rsid w:val="006A7F5A"/>
    <w:rsid w:val="006C3D37"/>
    <w:rsid w:val="00761E4B"/>
    <w:rsid w:val="0080270C"/>
    <w:rsid w:val="00856D22"/>
    <w:rsid w:val="00915D71"/>
    <w:rsid w:val="00BE1E42"/>
    <w:rsid w:val="00D53DA6"/>
    <w:rsid w:val="00D732AD"/>
    <w:rsid w:val="00DB5D2E"/>
    <w:rsid w:val="00E70528"/>
    <w:rsid w:val="00EA38DB"/>
    <w:rsid w:val="00F24C4C"/>
    <w:rsid w:val="00FD3CA4"/>
    <w:rsid w:val="00FD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35E"/>
  </w:style>
  <w:style w:type="paragraph" w:styleId="Header">
    <w:name w:val="header"/>
    <w:basedOn w:val="Normal"/>
    <w:link w:val="HeaderChar"/>
    <w:uiPriority w:val="99"/>
    <w:semiHidden/>
    <w:unhideWhenUsed/>
    <w:rsid w:val="00F24C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4C4C"/>
  </w:style>
  <w:style w:type="paragraph" w:styleId="Footer">
    <w:name w:val="footer"/>
    <w:basedOn w:val="Normal"/>
    <w:link w:val="FooterChar"/>
    <w:uiPriority w:val="99"/>
    <w:semiHidden/>
    <w:unhideWhenUsed/>
    <w:rsid w:val="00F24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C4C"/>
  </w:style>
  <w:style w:type="paragraph" w:styleId="ListParagraph">
    <w:name w:val="List Paragraph"/>
    <w:basedOn w:val="Normal"/>
    <w:uiPriority w:val="34"/>
    <w:qFormat/>
    <w:rsid w:val="0043515B"/>
    <w:pPr>
      <w:ind w:left="720"/>
      <w:contextualSpacing/>
    </w:pPr>
  </w:style>
  <w:style w:type="table" w:styleId="TableGrid">
    <w:name w:val="Table Grid"/>
    <w:basedOn w:val="TableNormal"/>
    <w:uiPriority w:val="59"/>
    <w:rsid w:val="00FD5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82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ahawley</cp:lastModifiedBy>
  <cp:revision>2</cp:revision>
  <dcterms:created xsi:type="dcterms:W3CDTF">2013-11-12T17:28:00Z</dcterms:created>
  <dcterms:modified xsi:type="dcterms:W3CDTF">2013-11-12T17:28:00Z</dcterms:modified>
</cp:coreProperties>
</file>